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38" w:rsidRDefault="00950238" w:rsidP="001006A4">
      <w:pPr>
        <w:pStyle w:val="aa"/>
      </w:pPr>
      <w:bookmarkStart w:id="0" w:name="_GoBack"/>
      <w:bookmarkEnd w:id="0"/>
    </w:p>
    <w:p w:rsidR="00950238" w:rsidRDefault="00A861BE" w:rsidP="001006A4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62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ピラミッド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62" o:spid="_x0000_s1403" type="#_x0000_t202" style="position:absolute;left:0;text-align:left;margin-left:697.85pt;margin-top:148.8pt;width:30.65pt;height:150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sWAIAAHEEAAAOAAAAZHJzL2Uyb0RvYy54bWysVM2O2jAQvlfqO1i+lwQolI0IK7orqkpo&#10;dyW23bNxHIjkeFzbkNDjIq36EH2Fquc+T16kYwdYtO2p6sWZ8fx45vtmMr6sS0m2wtgCVEq7nZgS&#10;oThkhVql9NP97M2IEuuYypgEJVK6E5ZeTl6/Glc6ET1Yg8yEIZhE2aTSKV07p5MosnwtSmY7oIVC&#10;Yw6mZA5Vs4oywyrMXsqoF8fDqAKTaQNcWIu3162RTkL+PBfc3ea5FY7IlGJtLpwmnEt/RpMxS1aG&#10;6XXBD2Wwf6iiZIXCR0+prpljZGOKP1KVBTdgIXcdDmUEeV5wEXrAbrrxi24Wa6ZF6AXBsfoEk/1/&#10;afnN9s6QIktpf9ijRLESSWr2T83jj+bxV7P/Rpr992a/bx5/ok68E0JWaZtg5EJjrKvfQ43UH+8t&#10;Xnok6tyU/os9ErQj+LsT4KJ2hONlf3TRGwwo4WjqXsSDOA6MRM/R2lj3QUBJvJBSg4QGnNl2bh1W&#10;gq5HF/+YglkhZSBVKlKldNgfxCHgZMEIqTDQ99DW6iVXL+sAQ3c0OnayhGyHDRpop8ZqPiuwijmz&#10;7o4ZHBPsCUff3eKRS8DX4CBRsgbz9W/33j+lgn3GLyUVDl5K7ZcNM4IS+VEhs+9wrP2kBuXtAFVK&#10;zLlleW5Rm/IKcLa7uGaaB9H7O3kUcwPlA+7I1L+LJqY41pZSfL0Vr1y7DrhjXEynwQlnUzM3VwvN&#10;fWqPrEf5vn5gRh+ocEjiDRxHlCUvGGl9W06mGwd5EejyWLe4HijAuQ4sHnbQL865Hrye/xST3wAA&#10;AP//AwBQSwMEFAAGAAgAAAAhAD3ztt7eAAAADQEAAA8AAABkcnMvZG93bnJldi54bWxMj91Og0AQ&#10;he9NfIfNmHhnF1GgpSyNMXJrFH2AKTsC6f5QdmmxT+9yZS/PmS9nzil2s1bsRKPrrRHwuIqAkWms&#10;7E0r4PurelgDcx6NRGUNCfglB7vy9qbAXNqz+aRT7VsWQozLUUDn/ZBz7pqONLqVHciE248dNfog&#10;x5bLEc8hXCseR1HKNfYmfOhwoNeOmkM9aQHrC6GvuvrjGL8l1UVpSqfjuxD3d/PLFpin2f/DsNQP&#10;1aEMnfZ2MtIxFfTTJskCKyDeZCmwBXlOsrBvLyBZLF4W/HpF+QcAAP//AwBQSwECLQAUAAYACAAA&#10;ACEAtoM4kv4AAADhAQAAEwAAAAAAAAAAAAAAAAAAAAAAW0NvbnRlbnRfVHlwZXNdLnhtbFBLAQIt&#10;ABQABgAIAAAAIQA4/SH/1gAAAJQBAAALAAAAAAAAAAAAAAAAAC8BAABfcmVscy8ucmVsc1BLAQIt&#10;ABQABgAIAAAAIQDhzV0sWAIAAHEEAAAOAAAAAAAAAAAAAAAAAC4CAABkcnMvZTJvRG9jLnhtbFBL&#10;AQItABQABgAIAAAAIQA987be3gAAAA0BAAAPAAAAAAAAAAAAAAAAALIEAABkcnMvZG93bnJldi54&#10;bWxQSwUGAAAAAAQABADzAAAAvQ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ピラミッド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0238" w:rsidRPr="00950238" w:rsidRDefault="001D1EAE" w:rsidP="00950238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1BF2345" wp14:editId="2CB8F1CC">
                <wp:simplePos x="0" y="0"/>
                <wp:positionH relativeFrom="page">
                  <wp:posOffset>5798798</wp:posOffset>
                </wp:positionH>
                <wp:positionV relativeFrom="paragraph">
                  <wp:posOffset>3032103</wp:posOffset>
                </wp:positionV>
                <wp:extent cx="1358748" cy="1807188"/>
                <wp:effectExtent l="0" t="0" r="0" b="231775"/>
                <wp:wrapNone/>
                <wp:docPr id="198" name="角丸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48" cy="1807188"/>
                        </a:xfrm>
                        <a:prstGeom prst="wedgeRoundRectCallout">
                          <a:avLst>
                            <a:gd name="adj1" fmla="val -12461"/>
                            <a:gd name="adj2" fmla="val 6162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1D1EA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はじめに、最も具体的な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事柄を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下段に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書いて、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段が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上がるごとに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2"/>
                                  <w:lid w:val="ja-JP"/>
                                </w:rubyPr>
                                <w:rt>
                                  <w:r w:rsidR="008B753A" w:rsidRPr="001D1E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2"/>
                                  <w:lid w:val="ja-JP"/>
                                </w:rubyPr>
                                <w:rt>
                                  <w:r w:rsidR="008B753A" w:rsidRPr="001D1E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的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なるよう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に整理する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使い方もあるよ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2345" id="角丸四角形吹き出し 198" o:spid="_x0000_s1404" type="#_x0000_t62" style="position:absolute;left:0;text-align:left;margin-left:456.6pt;margin-top:238.75pt;width:107pt;height:142.3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pa8gIAAAUGAAAOAAAAZHJzL2Uyb0RvYy54bWysVL1u2zAQ3gv0HQjuiSwnURwjcmA4SFEg&#10;SIIkbWaaIm0VFMmStGV3y9SpQNGlQ7YufYW0QJ8mNdDH6JGSZaEJOhTVQN2Rdx+P3/0cHi0KgebM&#10;2FzJFMfbHYyYpCrL5STFr65PtnoYWUdkRoSSLMVLZvHR4Pmzw1L3WVdNlciYQQAibb/UKZ46p/tR&#10;ZOmUFcRuK80kHHJlCuJANZMoM6QE9EJE3U4niUplMm0UZdbC7nF1iAcBn3NG3TnnljkkUgyxubCa&#10;sI79Gg0OSX9iiJ7mtA6D/EMUBcklXNpAHRNH0Mzkj6CKnBplFXfbVBWR4jynLLwBXhN3/njN1ZRo&#10;Ft4C5Fjd0GT/Hyw9m18YlGeQuwNIlSQFJOnX108/7+9Xd3cgrH58WX389nD7YfX++8PtZ+TNgLRS&#10;2z74XukLU2sWRM/AgpvC/+FtaBGIXjZEs4VDFDbjnb3e/i7cR+Es7nX2415AjTbu2lj3gqkCeSHF&#10;Jcsm7FLNZHYJOR0RIdTMBcbJ/NS6QH1Wh0+yNzFGvBCQyTkRaCvu7iZxneqWUbdtlMRJN8QAOWzZ&#10;7LRt4iRJ9j0OxFlfC9I6Uh+DkH6V6iQXorLzO5Fnq+InSG4pWGV9yTiQD4x0w1tC2bORMAjiTjGh&#10;lEkXV0dTkrFqe68DXx1G4xGCEhIAPTKH+xvsGsC31GPsKsra3ruy0DWNc+dvgVXOjUe4WUnXOBe5&#10;VOYpAAGvqm+u7NckVdR4ltxivKgKs3fgbf3eWGVLKFejqj62mp7kUB6nxLoLYiDd0OIwjNw5LFyo&#10;MsWqljCaKvPuqX1vn2JGXsMfoxJGQYrt2xkxDCPxUkKv7SSeb+Taimkr47YiZ8VIQfKgBCG+IIKz&#10;cWItcqOKG5haQ38vHBFJIbYUU2fWyshVIwrmHmXDYTCDeaGJO5VXmnpwz7WvvOvFDTG67hIHDXam&#10;1mOjLtKK542t95RqOHOK584fbpitFZg1oZzqueiHWVsPVpvpPfgNAAD//wMAUEsDBBQABgAIAAAA&#10;IQBROzoz3wAAAAwBAAAPAAAAZHJzL2Rvd25yZXYueG1sTI/BTsMwDIbvSLxDZCRuLG1hDZS6E5rE&#10;rsCY4Jo1pi00Tmmytbw92QmOtj/9/v5yNdteHGn0nWOEdJGAIK6d6bhB2L0+Xt2C8EGz0b1jQvgh&#10;D6vq/KzUhXETv9BxGxoRQ9gXGqENYSik9HVLVvuFG4jj7cONVoc4jo00o55iuO1lliS5tLrj+KHV&#10;A61bqr+2B4vAb26dqycpp+fkczMsd9a9f28QLy/mh3sQgebwB8NJP6pDFZ327sDGix7hLr3OIopw&#10;o9QSxIlIMxVXewSVZynIqpT/S1S/AAAA//8DAFBLAQItABQABgAIAAAAIQC2gziS/gAAAOEBAAAT&#10;AAAAAAAAAAAAAAAAAAAAAABbQ29udGVudF9UeXBlc10ueG1sUEsBAi0AFAAGAAgAAAAhADj9If/W&#10;AAAAlAEAAAsAAAAAAAAAAAAAAAAALwEAAF9yZWxzLy5yZWxzUEsBAi0AFAAGAAgAAAAhAJ3x+lry&#10;AgAABQYAAA4AAAAAAAAAAAAAAAAALgIAAGRycy9lMm9Eb2MueG1sUEsBAi0AFAAGAAgAAAAhAFE7&#10;OjPfAAAADAEAAA8AAAAAAAAAAAAAAAAATAUAAGRycy9kb3ducmV2LnhtbFBLBQYAAAAABAAEAPMA&#10;AABYBgAAAAA=&#10;" adj="8108,24112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1D1EA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はじめに、最も具体的な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事柄を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下段に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書いて、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段が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上がるごとに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2"/>
                            <w:lid w:val="ja-JP"/>
                          </w:rubyPr>
                          <w:rt>
                            <w:r w:rsidR="008B753A" w:rsidRPr="001D1EAE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ちゅう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2"/>
                            <w:lid w:val="ja-JP"/>
                          </w:rubyPr>
                          <w:rt>
                            <w:r w:rsidR="008B753A" w:rsidRPr="001D1EAE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象</w:t>
                            </w:r>
                          </w:rubyBase>
                        </w:ruby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的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なるよう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に整理する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使い方もあるよ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238" w:rsidRPr="0036536E">
        <w:rPr>
          <w:rFonts w:ascii="ＭＳ ゴシック" w:eastAsia="ＭＳ ゴシック" w:hAnsi="ＭＳ ゴシック" w:hint="eastAsia"/>
        </w:rPr>
        <w:t>ある</w:t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こと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事</w:t>
            </w:r>
          </w:rubyBase>
        </w:ruby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がら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柄</w:t>
            </w:r>
          </w:rubyBase>
        </w:ruby>
      </w:r>
      <w:r w:rsidR="00950238" w:rsidRPr="0036536E">
        <w:rPr>
          <w:rFonts w:ascii="ＭＳ ゴシック" w:eastAsia="ＭＳ ゴシック" w:hAnsi="ＭＳ ゴシック" w:hint="eastAsia"/>
        </w:rPr>
        <w:t>について、具体的な例を示すことで、考えがはっきりし、</w:t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だれ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誰</w:t>
            </w:r>
          </w:rubyBase>
        </w:ruby>
      </w:r>
      <w:r w:rsidR="00950238" w:rsidRPr="0036536E">
        <w:rPr>
          <w:rFonts w:ascii="ＭＳ ゴシック" w:eastAsia="ＭＳ ゴシック" w:hAnsi="ＭＳ ゴシック" w:hint="eastAsia"/>
        </w:rPr>
        <w:t>でも確かめやすく、わかりやすくなります。</w:t>
      </w:r>
      <w:r w:rsidR="00950238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67EF8A" wp14:editId="3D5D6BC2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950238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具体化する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EF8A" id="テキスト ボックス 231" o:spid="_x0000_s1405" type="#_x0000_t202" style="position:absolute;left:0;text-align:left;margin-left:694.3pt;margin-top:40.3pt;width:35.65pt;height:112.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beVgIAAHEEAAAOAAAAZHJzL2Uyb0RvYy54bWysVEtu2zAQ3RfoHQjuG9mOnY8ROXATpCgQ&#10;JAGcNmuaomIBEocl6UjpMgaKHqJXKLrueXSRPlK246ZdFd1Qw5nhfN6b0clpU5XsQVlXkE55f6/H&#10;mdKSskLfp/zD7cWbI86cFzoTJWmV8kfl+Onk9auT2ozVgBZUZsoyBNFuXJuUL7w34yRxcqEq4fbI&#10;KA1jTrYSHld7n2RW1Ihelcmg1ztIarKZsSSVc9Ced0Y+ifHzXEl/nedOeVamHLX5eNp4zsOZTE7E&#10;+N4KsyjkugzxD1VUotBIug11LrxgS1v8EaoqpCVHud+TVCWU54VUsQd00++96Ga2EEbFXgCOM1uY&#10;3P8LK68ebiwrspQP9vucaVGBpHb1pX363j79bFdfWbv61q5W7dMP3FlwAmS1cWO8nBm89c1bakD9&#10;Ru+gDEg0ua3CFz0y2AH+4xZw1XgmoRyOBoejEWcSpv5wcHQ4iowkz6+Ndf6doooFIeUWhEacxcOl&#10;86gErhuXkEzTRVGWkdRSszrlB/sI+ZsFL0qNh6GHrtYg+WbeRBj6x7GEoJtT9ogGLXVT44y8KFDF&#10;pXD+RliMCXrC6PtrHHlJyEZribMF2c9/0wf/lCvxEV/Oagxeyt2npbCKs/K9BrPH/eEwTGq8DEeH&#10;A1zsrmW+a9HL6oww2+AO9UUx+PtyI+aWqjvsyDTkhUloidpSjuydeOa7dcCOSTWdRifMphH+Us+M&#10;DKEDfgHl2+ZOWLOmwoPEK9qMqBi/YKTz7ZCfLj3lRaTrGdc1BZjryOJ6B8Pi7N6j1/OfYvILAAD/&#10;/wMAUEsDBBQABgAIAAAAIQCaCTX64QAAAAwBAAAPAAAAZHJzL2Rvd25yZXYueG1sTI/LasMwEEX3&#10;hf6DmEJ3jZSHje1YDqEl20DdQOlOtqa2iTUylpy4/foqq2Y1XOZw50y+m03PLji6zpKE5UIAQ6qt&#10;7qiRcPo4vCTAnFekVW8JJfygg13x+JCrTNsrveOl9A0LJeQyJaH1fsg4d3WLRrmFHZDC7tuORvkQ&#10;x4brUV1Duen5SoiYG9VRuNCqAV9brM/lZCTMn+nxUKXHfT99vUWb1e+ptNNZyueneb8F5nH2/zDc&#10;9IM6FMGpshNpx/qQ10kSB1ZCIsK8EZsoTYFVEtYiioEXOb9/ovgDAAD//wMAUEsBAi0AFAAGAAgA&#10;AAAhALaDOJL+AAAA4QEAABMAAAAAAAAAAAAAAAAAAAAAAFtDb250ZW50X1R5cGVzXS54bWxQSwEC&#10;LQAUAAYACAAAACEAOP0h/9YAAACUAQAACwAAAAAAAAAAAAAAAAAvAQAAX3JlbHMvLnJlbHNQSwEC&#10;LQAUAAYACAAAACEAuzAW3lYCAABxBAAADgAAAAAAAAAAAAAAAAAuAgAAZHJzL2Uyb0RvYy54bWxQ&#10;SwECLQAUAAYACAAAACEAmgk1+uEAAAAMAQAADwAAAAAAAAAAAAAAAACwBAAAZHJzL2Rvd25yZXYu&#10;eG1sUEsFBgAAAAAEAAQA8wAAAL4FAAAAAA==&#10;" filled="f" stroked="f" strokeweight=".5pt">
                <v:textbox style="layout-flow:vertical-ideographic">
                  <w:txbxContent>
                    <w:p w:rsidR="008B753A" w:rsidRPr="007E0B01" w:rsidRDefault="008B753A" w:rsidP="00950238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具体化する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238" w:rsidRDefault="002A7F29" w:rsidP="001006A4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00EBF5CC" wp14:editId="77415485">
                <wp:simplePos x="0" y="0"/>
                <wp:positionH relativeFrom="page">
                  <wp:posOffset>6106795</wp:posOffset>
                </wp:positionH>
                <wp:positionV relativeFrom="paragraph">
                  <wp:posOffset>839470</wp:posOffset>
                </wp:positionV>
                <wp:extent cx="2494280" cy="1836420"/>
                <wp:effectExtent l="0" t="0" r="1270" b="1143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1836420"/>
                          <a:chOff x="31714" y="0"/>
                          <a:chExt cx="2494990" cy="1837014"/>
                        </a:xfrm>
                      </wpg:grpSpPr>
                      <wps:wsp>
                        <wps:cNvPr id="59" name="二等辺三角形 59"/>
                        <wps:cNvSpPr/>
                        <wps:spPr>
                          <a:xfrm>
                            <a:off x="31714" y="0"/>
                            <a:ext cx="2436175" cy="181545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813975" y="602553"/>
                            <a:ext cx="862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408274" y="1215676"/>
                            <a:ext cx="166801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下矢印 314"/>
                        <wps:cNvSpPr/>
                        <wps:spPr>
                          <a:xfrm>
                            <a:off x="2090459" y="169138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角丸四角形 315"/>
                        <wps:cNvSpPr/>
                        <wps:spPr>
                          <a:xfrm>
                            <a:off x="449272" y="147996"/>
                            <a:ext cx="1598295" cy="3702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主張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、考え、まとめなど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角丸四角形 316"/>
                        <wps:cNvSpPr/>
                        <wps:spPr>
                          <a:xfrm>
                            <a:off x="116282" y="1305531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角丸四角形 317"/>
                        <wps:cNvSpPr/>
                        <wps:spPr>
                          <a:xfrm>
                            <a:off x="882687" y="1479954"/>
                            <a:ext cx="754213" cy="3570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角丸四角形 318"/>
                        <wps:cNvSpPr/>
                        <wps:spPr>
                          <a:xfrm>
                            <a:off x="1638521" y="1289674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9B0E65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9B0E6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EBF5CC" id="グループ化 238" o:spid="_x0000_s1406" style="position:absolute;left:0;text-align:left;margin-left:480.85pt;margin-top:66.1pt;width:196.4pt;height:144.6pt;z-index:251985920;mso-position-horizontal-relative:page;mso-width-relative:margin" coordorigin="317" coordsize="24949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t5DQYAADIjAAAOAAAAZHJzL2Uyb0RvYy54bWzsmktv3FQUx/dIfAfLezq+fnvUSRWlpEIq&#10;bdUWur7xY8bIvtdcO5kJy2RV0W5YgEQXSN2wQIhKIBFVPD7MJEo/Bue+PE4yk04K6QJ5M2P7vo/P&#10;+fl/rn3z1qwsjL2U1TklIxPdsEwjJTFNcjIemZ893v4oNI26wSTBBSXpyNxPa/PWxocf3JxWw9Sm&#10;E1okKTOgE1IPp9XInDRNNRwM6niSlri+QauUQGFGWYkbOGXjQcLwFHovi4FtWf5gSllSMRqndQ1X&#10;b8tCc0P0n2Vp3NzPsjptjGJkwtwa8cvE7w7/HWzcxMMxw9Ukj9U08DvMosQ5gUHbrm7jBhu7LL/Q&#10;VZnHjNY0a27EtBzQLMvjVKwBVoOsc6u5w+huJdYyHk7HVWsmMO05O71zt/G9vQfMyJORaTtwqwgu&#10;4SbND17ND3+aH/4xP/zu5Nm3Bi8CQ02r8RDq32HVo+oBUxfG8oyvfZaxkv/DqoyZMPF+a+J01hgx&#10;XLTdyLVDuBMxlKHQ8V1b3YR4AneKt3NQgFzTWLSNJx93WkfRonVgQU2YyEAPPuBzbKc0rcCp6oXd&#10;6n9nt0cTXKXidtTcDspuXqTNdvz62enPT9/89fr46OmbH785+fOlAYXCTqJBa7V6WIMBl5jswtIX&#10;ZnN8FHjabMhzPXRm4XhYsbq5k9LS4Acjs2E5JuOCzxcP8d7dupF20tX45ZoWebKdF4U44SGXbhXM&#10;2MMQLDtjJJoWu+WnNJHXQs+yxN0Ce4sI5dWF9c/0VBDeH6G8ZzkovwK3Rq9bHDX7RcrrFeRhmoEH&#10;cucQI7Y9y0FxHKekkZOpJzhJ5WU+leVzER3ynjMYv+1bdXB2kbpvOUtVnzdNBTraxtZlE5ON2xZi&#10;ZEqatnGZE8qWdVDAqtTIsr42kjQNt9IOTfbBzxiV4KqreDuH23sX180DzIBUEAtA3+Y+/GQFnY5M&#10;qo5MY0LZV8uu8/oQCFBqGlMg38isv9zFLDWN4hMCIRIh1+WoFCeuF0CAGqxbstMtIbvlFgV/QcD5&#10;KhaHvH5T6MOM0fIJQHqTjwpFmMQw9siMG6ZPthpJZMB8nG5uimqAxwo3d8mjKuadc6ty1308e4JZ&#10;pX0cwuMe1WF5wc1lXd6S0M3dhma5iIGFXZW9AREcbu+BFQ4CM0nGnr747fT37+cHv84Pn88Pfpkf&#10;/G3wUvAHPhPAyxZRjNVRoxnXAjZETsSZAKT0LdvzHN4afFfBMvRtRyNDR4pGtKaAMmSRk0tBURAD&#10;XMsOPeiPD3Em3M/FKweH9OpOLQDGmgxYI06XB/gaMfq+A7yZaVNklwc4t5dywPfmifalnmhfyRNd&#10;K7QD+cxGNvL8wD/risj3QwvBg5I/9Xtf5Hql98VWQTlc7kkqHh99ffrDy5PnrwCGQtkpGL5dOtlW&#10;ZLlci3Fd6UdIStYFDV3Ht10toJDl2r6nMLWCiQmdkk3G6FQQTygojr5xoqaKky8A5llZwFMYFBNI&#10;PQS6VhC4WwfCrFPHd30RWeAAqkc40jC+SFY23mkF2fa270dCTkKTDlolWXu99Z/orWa2MxPZEIra&#10;Z/H1abAUfw5abLkKaxWYjXyudJUEgwMpv+Cgl17JsqxZ60GFDpWmOQiCX0IGcrPjo6OTFy9UksaL&#10;IG7XRo3rRnYAcc1J4wZRdP5h50WhHSnUOIFlW28hDWT5JHkIWxUL0kgBtRoMy9IYVzTv5muuzpGA&#10;EbslT69Fasf9ST+EW/EGCuQCVrjoQ5HlKWl1xWxxdYbWoRcMuqYw7JNDmUEvksMOrFq5dn2wWp0w&#10;tqhylpJKXe1pdSVa+atpJXizNq0Q8u1Q0cqxIEsUD7aFMAo8J9DCyPH8MNBoWKGLelr1W1md7T/5&#10;SFljK6tDK7FRwR24pxVkFP+Hba1gNa2CK2mrMLQBQQtt5YkssEsr10aO3EhwvMDye1qtlHC9tnr3&#10;jfcOrdp9iJ5W/xNatS86L2aC6kXnmu/rkO+Eng3bQDwVtMPIh01QsQOk9+B7cSUyzj4VbF/1Xc97&#10;wg6u2r2MHlfXjSvxtQF8mCH2TtRHJPzLj+65eLOz+NRl4x8AAAD//wMAUEsDBBQABgAIAAAAIQAn&#10;y6a34gAAAAwBAAAPAAAAZHJzL2Rvd25yZXYueG1sTI/LTsMwEEX3SPyDNUjsqOM8CoQ4VVUBqwqJ&#10;Fgmxc+NpEjUeR7GbpH+Pu4Ll6B7de6ZYzaZjIw6utSRBLCJgSJXVLdUSvvZvD0/AnFekVWcJJVzQ&#10;waq8vSlUru1EnzjufM1CCblcSWi873POXdWgUW5he6SQHe1glA/nUHM9qCmUm47HUbTkRrUUFhrV&#10;46bB6rQ7Gwnvk5rWiXgdt6fj5vKzzz6+twKlvL+b1y/APM7+D4arflCHMjgd7Jm0Y52E56V4DGgI&#10;kjgGdiWSLM2AHSSksUiBlwX//0T5CwAA//8DAFBLAQItABQABgAIAAAAIQC2gziS/gAAAOEBAAAT&#10;AAAAAAAAAAAAAAAAAAAAAABbQ29udGVudF9UeXBlc10ueG1sUEsBAi0AFAAGAAgAAAAhADj9If/W&#10;AAAAlAEAAAsAAAAAAAAAAAAAAAAALwEAAF9yZWxzLy5yZWxzUEsBAi0AFAAGAAgAAAAhAOYEG3kN&#10;BgAAMiMAAA4AAAAAAAAAAAAAAAAALgIAAGRycy9lMm9Eb2MueG1sUEsBAi0AFAAGAAgAAAAhACfL&#10;prfiAAAADAEAAA8AAAAAAAAAAAAAAAAAZwgAAGRycy9kb3ducmV2LnhtbFBLBQYAAAAABAAEAPMA&#10;AAB2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9" o:spid="_x0000_s1407" type="#_x0000_t5" style="position:absolute;left:317;width:24361;height:18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WJyAAAANsAAAAPAAAAZHJzL2Rvd25yZXYueG1sRI9PawIx&#10;FMTvBb9DeIK3mrW2VrdGKVqhgofWP4feHpvn7uLmZU3iuvbTN4VCj8PM/IaZzltTiYacLy0rGPQT&#10;EMSZ1SXnCva71f0YhA/IGivLpOBGHuazzt0UU22v/EnNNuQiQtinqKAIoU6l9FlBBn3f1sTRO1pn&#10;METpcqkdXiPcVPIhSUbSYMlxocCaFgVlp+3FKNjsjmu3aR7fnuvlYT/+Gp6Tj++RUr1u+/oCIlAb&#10;/sN/7Xet4GkCv1/iD5CzHwAAAP//AwBQSwECLQAUAAYACAAAACEA2+H2y+4AAACFAQAAEwAAAAAA&#10;AAAAAAAAAAAAAAAAW0NvbnRlbnRfVHlwZXNdLnhtbFBLAQItABQABgAIAAAAIQBa9CxbvwAAABUB&#10;AAALAAAAAAAAAAAAAAAAAB8BAABfcmVscy8ucmVsc1BLAQItABQABgAIAAAAIQBCKUWJyAAAANsA&#10;AAAPAAAAAAAAAAAAAAAAAAcCAABkcnMvZG93bnJldi54bWxQSwUGAAAAAAMAAwC3AAAA/AIAAAAA&#10;" fillcolor="#d8d8d8 [2732]" stroked="f" strokeweight="1pt"/>
                <v:line id="直線コネクタ 311" o:spid="_x0000_s1408" style="position:absolute;visibility:visible;mso-wrap-style:square" from="8139,6025" to="1676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crxgAAANwAAAAPAAAAZHJzL2Rvd25yZXYueG1sRI9BawIx&#10;FITvgv8hvIIXqdlVKWVrlFIoLdQKWkF6e2xeN6ubl7BJdeuvN0LB4zAz3zCzRWcbcaQ21I4V5KMM&#10;BHHpdM2Vgu3X6/0jiBCRNTaOScEfBVjM+70ZFtqdeE3HTaxEgnAoUIGJ0RdShtKQxTBynjh5P661&#10;GJNsK6lbPCW4beQ4yx6kxZrTgkFPL4bKw+bXKvj25/pj8oZTw592v17uhzs/XCk1uOuen0BE6uIt&#10;/N9+1womeQ7XM+kIyPkFAAD//wMAUEsBAi0AFAAGAAgAAAAhANvh9svuAAAAhQEAABMAAAAAAAAA&#10;AAAAAAAAAAAAAFtDb250ZW50X1R5cGVzXS54bWxQSwECLQAUAAYACAAAACEAWvQsW78AAAAVAQAA&#10;CwAAAAAAAAAAAAAAAAAfAQAAX3JlbHMvLnJlbHNQSwECLQAUAAYACAAAACEAeFEXK8YAAADcAAAA&#10;DwAAAAAAAAAAAAAAAAAHAgAAZHJzL2Rvd25yZXYueG1sUEsFBgAAAAADAAMAtwAAAPoCAAAAAA==&#10;" strokecolor="white [3212]" strokeweight="2.25pt">
                  <v:stroke joinstyle="miter"/>
                </v:line>
                <v:line id="直線コネクタ 312" o:spid="_x0000_s1409" style="position:absolute;visibility:visible;mso-wrap-style:square" from="4082,12156" to="20762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lcxwAAANwAAAAPAAAAZHJzL2Rvd25yZXYueG1sRI/dagIx&#10;FITvC75DOEJvRLNqKbIapRRKC1XBHxDvDpvjZu3mJGxS3fr0TUHo5TAz3zCzRWtrcaEmVI4VDAcZ&#10;COLC6YpLBfvdW38CIkRkjbVjUvBDARbzzsMMc+2uvKHLNpYiQTjkqMDE6HMpQ2HIYhg4T5y8k2ss&#10;xiSbUuoGrwluaznKsmdpseK0YNDTq6Hia/ttFRz9rfocv+OT4ZU9b5bn3sH31ko9dtuXKYhIbfwP&#10;39sfWsF4OIK/M+kIyPkvAAAA//8DAFBLAQItABQABgAIAAAAIQDb4fbL7gAAAIUBAAATAAAAAAAA&#10;AAAAAAAAAAAAAABbQ29udGVudF9UeXBlc10ueG1sUEsBAi0AFAAGAAgAAAAhAFr0LFu/AAAAFQEA&#10;AAsAAAAAAAAAAAAAAAAAHwEAAF9yZWxzLy5yZWxzUEsBAi0AFAAGAAgAAAAhAIiDiVzHAAAA3AAA&#10;AA8AAAAAAAAAAAAAAAAABwIAAGRycy9kb3ducmV2LnhtbFBLBQYAAAAAAwADALcAAAD7AgAAAAA=&#10;" strokecolor="white [3212]" strokeweight="2.25pt">
                  <v:stroke joinstyle="miter"/>
                </v:line>
                <v:shape id="下矢印 314" o:spid="_x0000_s1410" type="#_x0000_t67" style="position:absolute;left:20904;top:1691;width:4363;height:1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fUwQAAANwAAAAPAAAAZHJzL2Rvd25yZXYueG1sRI9Pi8Iw&#10;FMTvwn6H8Ba8aeofRKppWRYFr7aC10fzTMs2L90m2vrtzcKCx2FmfsPs89G24kG9bxwrWMwTEMSV&#10;0w0bBZfyONuC8AFZY+uYFDzJQ559TPaYajfwmR5FMCJC2KeooA6hS6X0VU0W/dx1xNG7ud5iiLI3&#10;Uvc4RLht5TJJNtJiw3Ghxo6+a6p+irtVcNsWpumWB3OlhJ7D76E0Z10qNf0cv3YgAo3hHf5vn7SC&#10;1WINf2fiEZDZCwAA//8DAFBLAQItABQABgAIAAAAIQDb4fbL7gAAAIUBAAATAAAAAAAAAAAAAAAA&#10;AAAAAABbQ29udGVudF9UeXBlc10ueG1sUEsBAi0AFAAGAAgAAAAhAFr0LFu/AAAAFQEAAAsAAAAA&#10;AAAAAAAAAAAAHwEAAF9yZWxzLy5yZWxzUEsBAi0AFAAGAAgAAAAhAN3JV9TBAAAA3AAAAA8AAAAA&#10;AAAAAAAAAAAABwIAAGRycy9kb3ducmV2LnhtbFBLBQYAAAAAAwADALcAAAD1AgAAAAA=&#10;" adj="16782,4409" fillcolor="#f69" stroked="f" strokeweight="1pt">
                  <v:textbox style="layout-flow:vertical-ideographic" inset="0,6mm,0,0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具体化</w:t>
                        </w:r>
                      </w:p>
                    </w:txbxContent>
                  </v:textbox>
                </v:shape>
                <v:roundrect id="角丸四角形 315" o:spid="_x0000_s1411" style="position:absolute;left:4492;top:1479;width:15983;height: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Q6xgAAANwAAAAPAAAAZHJzL2Rvd25yZXYueG1sRI9fa8Iw&#10;FMXfBb9DuIJvmrrNIdUoRdjQ4Rhzgvp2aa5tsbkpTdTqpzeCsMfD+fPjTGaNKcWZaldYVjDoRyCI&#10;U6sLzhRs/j56IxDOI2ssLZOCKzmYTdutCcbaXviXzmufiTDCLkYFufdVLKVLczLo+rYiDt7B1gZ9&#10;kHUmdY2XMG5K+RJF79JgwYGQY0XznNLj+mQCN0l+3r521+3nap994/G2Hy5GS6W6nSYZg/DU+P/w&#10;s73QCl4HQ3icCUdATu8AAAD//wMAUEsBAi0AFAAGAAgAAAAhANvh9svuAAAAhQEAABMAAAAAAAAA&#10;AAAAAAAAAAAAAFtDb250ZW50X1R5cGVzXS54bWxQSwECLQAUAAYACAAAACEAWvQsW78AAAAVAQAA&#10;CwAAAAAAAAAAAAAAAAAfAQAAX3JlbHMvLnJlbHNQSwECLQAUAAYACAAAACEAMYikOs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主張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、考え、まとめなど</w:t>
                        </w:r>
                      </w:p>
                    </w:txbxContent>
                  </v:textbox>
                </v:roundrect>
                <v:roundrect id="角丸四角形 316" o:spid="_x0000_s1412" style="position:absolute;left:1162;top:13055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pNxgAAANwAAAAPAAAAZHJzL2Rvd25yZXYueG1sRI9fa8Iw&#10;FMXfB36HcAXfZuqmItUoRdhQcYw5QX27NNe22NyUJmr10xthsMfD+fPjTGaNKcWFaldYVtDrRiCI&#10;U6sLzhRsfz9eRyCcR9ZYWiYFN3Iwm7ZeJhhre+Ufumx8JsIIuxgV5N5XsZQuzcmg69qKOHhHWxv0&#10;QdaZ1DVew7gp5VsUDaXBggMhx4rmOaWnzdkEbpJ891f72+5zfci+8HQ/DBajpVKddpOMQXhq/H/4&#10;r73QCt57Q3ieCUdATh8AAAD//wMAUEsBAi0AFAAGAAgAAAAhANvh9svuAAAAhQEAABMAAAAAAAAA&#10;AAAAAAAAAAAAAFtDb250ZW50X1R5cGVzXS54bWxQSwECLQAUAAYACAAAACEAWvQsW78AAAAVAQAA&#10;CwAAAAAAAAAAAAAAAAAfAQAAX3JlbHMvLnJlbHNQSwECLQAUAAYACAAAACEAwVo6Tc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17" o:spid="_x0000_s1413" style="position:absolute;left:8826;top:14799;width:7543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/WxwAAANwAAAAPAAAAZHJzL2Rvd25yZXYueG1sRI9ba8JA&#10;EIXfC/0PyxR8qxu1VkldJQiKSkvxAurbkJ0mwexsyK4a/fVdodDHw7l8nNGkMaW4UO0Kywo67QgE&#10;cWp1wZmC3Xb2OgThPLLG0jIpuJGDyfj5aYSxtlde02XjMxFG2MWoIPe+iqV0aU4GXdtWxMH7sbVB&#10;H2SdSV3jNYybUnaj6F0aLDgQcqxomlN62pxN4CbJ99vqcNvPP4/ZF57ux/5iuFSq9dIkHyA8Nf4/&#10;/NdeaAW9zgAeZ8IRkONfAAAA//8DAFBLAQItABQABgAIAAAAIQDb4fbL7gAAAIUBAAATAAAAAAAA&#10;AAAAAAAAAAAAAABbQ29udGVudF9UeXBlc10ueG1sUEsBAi0AFAAGAAgAAAAhAFr0LFu/AAAAFQEA&#10;AAsAAAAAAAAAAAAAAAAAHwEAAF9yZWxzLy5yZWxzUEsBAi0AFAAGAAgAAAAhAK4Wn9b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18" o:spid="_x0000_s1414" style="position:absolute;left:16385;top:12896;width:753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ukxAAAANwAAAAPAAAAZHJzL2Rvd25yZXYueG1sRE9Na8JA&#10;EL0X/A/LCL3Vja0WSV0lFFpUFKkttN6G7DQJZmdDdtXor3cOhR4f73s671ytTtSGyrOB4SABRZx7&#10;W3Fh4Ovz7WECKkRki7VnMnChAPNZ726KqfVn/qDTLhZKQjikaKCMsUm1DnlJDsPAN8TC/frWYRTY&#10;Ftq2eJZwV+vHJHnWDiuWhhIbei0pP+yOTnqzbDta/Vy+39f7YoOH6368mCyNue932QuoSF38F/+5&#10;F9bA01DWyhk5Anp2AwAA//8DAFBLAQItABQABgAIAAAAIQDb4fbL7gAAAIUBAAATAAAAAAAAAAAA&#10;AAAAAAAAAABbQ29udGVudF9UeXBlc10ueG1sUEsBAi0AFAAGAAgAAAAhAFr0LFu/AAAAFQEAAAsA&#10;AAAAAAAAAAAAAAAAHwEAAF9yZWxzLy5yZWxzUEsBAi0AFAAGAAgAAAAhAN+JC6TEAAAA3AAAAA8A&#10;AAAAAAAAAAAAAAAABwIAAGRycy9kb3ducmV2LnhtbFBLBQYAAAAAAwADALcAAAD4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9B0E65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9B0E6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FE6703" w:rsidRDefault="00950238" w:rsidP="00FE6703">
      <w:pPr>
        <w:pStyle w:val="aa"/>
        <w:ind w:leftChars="2200" w:left="4620" w:firstLineChars="100" w:firstLine="240"/>
      </w:pPr>
      <w:r>
        <w:rPr>
          <w:rFonts w:hint="eastAsia"/>
        </w:rPr>
        <w:t>ピラミッドチャートは、ある主張、考え、まとめなどについて、</w:t>
      </w:r>
      <w:r w:rsidR="00620993">
        <w:rPr>
          <w:rFonts w:hint="eastAsia"/>
        </w:rPr>
        <w:t>その内容を具体化する</w:t>
      </w:r>
      <w:r>
        <w:rPr>
          <w:rFonts w:hint="eastAsia"/>
        </w:rPr>
        <w:t>ときに使うチャートです。</w:t>
      </w:r>
      <w:r w:rsidR="00FE6703">
        <w:rPr>
          <w:rFonts w:hint="eastAsia"/>
        </w:rPr>
        <w:t>上段、中段、下段の三段にわかれており、段が下がるごとに書き</w:t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こ</w:t>
            </w:r>
          </w:rt>
          <w:rubyBase>
            <w:r w:rsidR="00506350">
              <w:rPr>
                <w:rFonts w:hint="eastAsia"/>
              </w:rPr>
              <w:t>込</w:t>
            </w:r>
          </w:rubyBase>
        </w:ruby>
      </w:r>
      <w:r w:rsidR="00FE6703">
        <w:rPr>
          <w:rFonts w:hint="eastAsia"/>
        </w:rPr>
        <w:t>む例が具体的になるよう整理</w:t>
      </w:r>
      <w:r w:rsidR="00703369">
        <w:rPr>
          <w:rFonts w:hint="eastAsia"/>
        </w:rPr>
        <w:t>できます</w:t>
      </w:r>
      <w:r w:rsidR="00FE6703">
        <w:rPr>
          <w:rFonts w:hint="eastAsia"/>
        </w:rPr>
        <w:t>。</w:t>
      </w: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620993" w:rsidRDefault="00620993" w:rsidP="00FE6703">
      <w:pPr>
        <w:pStyle w:val="aa"/>
        <w:ind w:leftChars="2200" w:left="4620" w:firstLineChars="100" w:firstLine="240"/>
      </w:pPr>
    </w:p>
    <w:p w:rsidR="00620993" w:rsidRDefault="00620993" w:rsidP="00FE6703">
      <w:pPr>
        <w:pStyle w:val="aa"/>
        <w:ind w:leftChars="2200" w:left="4620" w:firstLineChars="100" w:firstLine="240"/>
      </w:pPr>
    </w:p>
    <w:p w:rsidR="00703369" w:rsidRDefault="00703369" w:rsidP="00FE6703">
      <w:pPr>
        <w:pStyle w:val="aa"/>
        <w:ind w:leftChars="2200" w:left="4620" w:firstLineChars="100" w:firstLine="240"/>
      </w:pPr>
    </w:p>
    <w:p w:rsidR="00703369" w:rsidRDefault="001202F7" w:rsidP="00620993">
      <w:pPr>
        <w:pStyle w:val="aa"/>
        <w:ind w:leftChars="2200" w:left="4620" w:firstLineChars="100" w:firstLine="240"/>
      </w:pPr>
      <w:r w:rsidRPr="001202F7"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page">
              <wp:posOffset>5918200</wp:posOffset>
            </wp:positionH>
            <wp:positionV relativeFrom="margin">
              <wp:posOffset>4824730</wp:posOffset>
            </wp:positionV>
            <wp:extent cx="1296000" cy="1296000"/>
            <wp:effectExtent l="0" t="0" r="0" b="0"/>
            <wp:wrapNone/>
            <wp:docPr id="313" name="図 313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赤-ガッツポー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赤-ガッツポー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93">
        <w:rPr>
          <w:rFonts w:hint="eastAsia"/>
        </w:rPr>
        <w:t>上の図では、「私たちの学校の</w:t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み</w:t>
            </w:r>
          </w:rt>
          <w:rubyBase>
            <w:r w:rsidR="00506350">
              <w:rPr>
                <w:rFonts w:hint="eastAsia"/>
              </w:rPr>
              <w:t>魅</w:t>
            </w:r>
          </w:rubyBase>
        </w:ruby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りょく</w:t>
            </w:r>
          </w:rt>
          <w:rubyBase>
            <w:r w:rsidR="00506350">
              <w:rPr>
                <w:rFonts w:hint="eastAsia"/>
              </w:rPr>
              <w:t>力</w:t>
            </w:r>
          </w:rubyBase>
        </w:ruby>
      </w:r>
      <w:r w:rsidR="00620993">
        <w:rPr>
          <w:rFonts w:hint="eastAsia"/>
        </w:rPr>
        <w:t>を宣伝したい。」という考えを上段に書き込んでから、宣伝の方法を具体化しています。中段に</w:t>
      </w:r>
      <w:r w:rsidR="00C952C6">
        <w:rPr>
          <w:rFonts w:hint="eastAsia"/>
        </w:rPr>
        <w:t>は大まかな宣伝の</w:t>
      </w:r>
      <w:r w:rsidR="00506350">
        <w:rPr>
          <w:rFonts w:hint="eastAsia"/>
        </w:rPr>
        <w:t>方法</w:t>
      </w:r>
      <w:r w:rsidR="00C952C6">
        <w:rPr>
          <w:rFonts w:hint="eastAsia"/>
        </w:rPr>
        <w:t>を書き、下段には具体的なアイデアを書き込んでいます。</w:t>
      </w:r>
    </w:p>
    <w:p w:rsidR="00703369" w:rsidRDefault="00B363FE" w:rsidP="00703369">
      <w:pPr>
        <w:pStyle w:val="aa"/>
        <w:ind w:leftChars="2200" w:left="4620" w:firstLineChars="100" w:firstLine="240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FA3E621" wp14:editId="7DC06CDC">
                <wp:simplePos x="0" y="0"/>
                <wp:positionH relativeFrom="page">
                  <wp:posOffset>6568633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235" name="角丸四角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95023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E621" id="角丸四角形 235" o:spid="_x0000_s1415" style="position:absolute;left:0;text-align:left;margin-left:517.2pt;margin-top:15.6pt;width:112.75pt;height:26.5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x6tgIAAJgFAAAOAAAAZHJzL2Uyb0RvYy54bWysVMFu1DAQvSPxD5bvNJtdWuiq2WrVqgip&#10;aqu2qGevYzdBjsfY3k2Wz+DaGxd+oRf+hkp8BmM7SSuKOCBycMaemTczz+M5OOwaRTbCuhp0QfOd&#10;CSVCcyhrfVvQD9cnr95S4jzTJVOgRUG3wtHDxcsXB62ZiylUoEphCYJoN29NQSvvzTzLHK9Ew9wO&#10;GKFRKcE2zOPW3malZS2iNyqbTiZ7WQu2NBa4cA5Pj5OSLiK+lIL7cymd8EQVFHPzcbVxXYU1Wxyw&#10;+a1lpqp5nwb7hywaVmsMOkIdM8/I2tbPoJqaW3Ag/Q6HJgMpay5iDVhNPvmtmquKGRFrQXKcGWly&#10;/w+Wn20uLKnLgk5nu5Ro1uAl/fz25cf9/cPdHQoP37+SoEKiWuPmaH9lLmy/cyiGqjtpm/DHekgX&#10;yd2O5IrOE46H+etZvj/FGBx1s9mb2TSynz16G+v8OwENCUJBLax1eYk3GIllm1PnI8NlnyUrP1Ii&#10;G4X3tWGK7E7wC2kiYm+M0oAZPJUOq4aTWqlkF06yUFYqJEp+q0SyvhQSmcHUpzGD2JPiSFmC4QrK&#10;OBfa50lVsVKk46dpjB4xKaURMCBLjD9i9wCh359jpyx7++AqYkuPzpO/JZacR48YGbQfnZtag/0T&#10;gMKq+sjJfiApURNY8t2qi12T7+8NrbGCcou9ZCE9Mmf4SY0Xecqcv2AWbwnfH04Kf46LVNAWFHqJ&#10;kgrs5z+dB3tsdtRS0uIrLaj7tGZWUKLea3wGs71w6cTHDQr26elqONXr5gjwynKcRYZHMdh6NYjS&#10;QnODg2QZoqGKaY4xC8q9HTZHPk0NHEVcLJfRDJ+wYf5UXxkewAPDod+uuxtmTd/FHvv/DIaX3Ldm&#10;YvfRNnhqWK49yNoHZeA48dlv8PnHJupHVZgvT/fR6nGgLn4BAAD//wMAUEsDBBQABgAIAAAAIQCK&#10;ZjJ23wAAAAsBAAAPAAAAZHJzL2Rvd25yZXYueG1sTI/LTsMwEEX3SP0Hayqxo84L2oQ4FVSwRIWW&#10;D3DjaZI2HofYSQNfj7uC5dUc3XsmX0+6ZSP2tjEkIFwEwJBKoxqqBHzuX+9WwKyTpGRrCAV8o4V1&#10;MbvJZabMhT5w3LmK+RKymRRQO9dlnNuyRi3twnRI/nY0vZbOx77iqpcXX65bHgXBA9eyIb9Qyw43&#10;NZbn3aAFDC9L9b5R7it9DumnSU4jvR23QtzOp6dHYA4n9wfDVd+rQ+GdDmYgZVnrcxAniWcFxGEE&#10;7EpE92kK7CBglcTAi5z//6H4BQAA//8DAFBLAQItABQABgAIAAAAIQC2gziS/gAAAOEBAAATAAAA&#10;AAAAAAAAAAAAAAAAAABbQ29udGVudF9UeXBlc10ueG1sUEsBAi0AFAAGAAgAAAAhADj9If/WAAAA&#10;lAEAAAsAAAAAAAAAAAAAAAAALwEAAF9yZWxzLy5yZWxzUEsBAi0AFAAGAAgAAAAhAO+cLHq2AgAA&#10;mAUAAA4AAAAAAAAAAAAAAAAALgIAAGRycy9lMm9Eb2MueG1sUEsBAi0AFAAGAAgAAAAhAIpmMnbf&#10;AAAACwEAAA8AAAAAAAAAAAAAAAAAEAUAAGRycy9kb3ducmV2LnhtbFBLBQYAAAAABAAEAPMAAAAc&#10;BgAAAAA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95023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765843C" wp14:editId="2C8EAD11">
                <wp:simplePos x="0" y="0"/>
                <wp:positionH relativeFrom="page">
                  <wp:posOffset>2181828</wp:posOffset>
                </wp:positionH>
                <wp:positionV relativeFrom="margin">
                  <wp:posOffset>198120</wp:posOffset>
                </wp:positionV>
                <wp:extent cx="2508885" cy="337320"/>
                <wp:effectExtent l="0" t="0" r="5715" b="5715"/>
                <wp:wrapNone/>
                <wp:docPr id="145" name="角丸四角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95023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ピラミッドチャートの</w:t>
                            </w:r>
                            <w:r w:rsidRPr="00E228C2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5843C" id="角丸四角形 145" o:spid="_x0000_s1416" style="position:absolute;left:0;text-align:left;margin-left:171.8pt;margin-top:15.6pt;width:197.55pt;height:26.55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8rtQIAAJgFAAAOAAAAZHJzL2Uyb0RvYy54bWysVMFOGzEQvVfqP1i+l90kBdKIDYpAVJUQ&#10;IKDi7Hhtdiuvx7WdZNPP6JVbL/0FLv2bIvUzOrZ3F1RQD1Vz2Iw9M29m3ozn4LBtFFkL62rQBR3t&#10;5JQIzaGs9W1BP16fvJlS4jzTJVOgRUG3wtHD+etXBxszE2OoQJXCEgTRbrYxBa28N7Msc7wSDXM7&#10;YIRGpQTbMI9He5uVlm0QvVHZOM/3sg3Y0ljgwjm8PU5KOo/4Ugruz6V0whNVUMzNx6+N32X4ZvMD&#10;Nru1zFQ179Jg/5BFw2qNQQeoY+YZWdn6GVRTcwsOpN/h0GQgZc1FrAGrGeV/VHNVMSNiLUiOMwNN&#10;7v/B8rP1hSV1ib17u0uJZg026df3rz/v7x/u7lB4+PGNBBUStTFuhvZX5sJ2J4diqLqVtgn/WA9p&#10;I7nbgVzResLxcrybT6dTjMFRN5nsT8aR/ezR21jn3wtoSBAKamGly0vsYCSWrU+djwyXXZas/ESJ&#10;bBT2a80U2c3xF9JExM4YpR4zeCodvhpOaqWSXbjJQlmpkCj5rRLJ+lJIZCakHjOIMymOlCUYrqCM&#10;c6H9KKkqVop0/TSNwSMmpTQCBmSJ8QfsDiDM+3PslGVnH1xFHOnBOf9bYsl58IiRQfvBuak12JcA&#10;FFbVRU72PUmJmsCSb5dtmpp3+/1oLKHc4ixZSI/MGX5SYyNPmfMXzGKX8P3hpvDn+JEKNgWFTqKk&#10;Avvlpftgj8OOWko2+EoL6j6vmBWUqA8an8FkLzSd+HhAwT69Xfa3etUcAbZshLvI8CgGW696UVpo&#10;bnCRLEI0VDHNMWZBubf94cinrYGriIvFIprhEzbMn+orwwN4YDjM23V7w6zpptjj/J9B/5K70Uzs&#10;PtoGTw2LlQdZ+6AMHCc+uwM+/zhE3aoK++XpOVo9LtT5bwAAAP//AwBQSwMEFAAGAAgAAAAhAB+m&#10;XyPeAAAACQEAAA8AAABkcnMvZG93bnJldi54bWxMj8FOhDAQhu8mvkMzJt7cwkIWRMpGN3o06uoD&#10;dOksoHSKtLDo0zue9DaT+fLP95fbxfZixtF3jhTEqwgEUu1MR42Ct9eHqxyED5qM7h2hgi/0sK3O&#10;z0pdGHeiF5z3oREcQr7QCtoQhkJKX7dotV+5AYlvRzdaHXgdG2lGfeJw28t1FG2k1R3xh1YPuGux&#10;/thPVsF0n5nnnQmf13cxfXfp+0yPxyelLi+W2xsQAZfwB8OvPqtDxU4HN5HxoleQpMmGUR7iNQgG&#10;siTPQBwU5GkCsirl/wbVDwAAAP//AwBQSwECLQAUAAYACAAAACEAtoM4kv4AAADhAQAAEwAAAAAA&#10;AAAAAAAAAAAAAAAAW0NvbnRlbnRfVHlwZXNdLnhtbFBLAQItABQABgAIAAAAIQA4/SH/1gAAAJQB&#10;AAALAAAAAAAAAAAAAAAAAC8BAABfcmVscy8ucmVsc1BLAQItABQABgAIAAAAIQAsM78rtQIAAJgF&#10;AAAOAAAAAAAAAAAAAAAAAC4CAABkcnMvZTJvRG9jLnhtbFBLAQItABQABgAIAAAAIQAfpl8j3gAA&#10;AAkBAAAPAAAAAAAAAAAAAAAAAA8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95023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ピラミッドチャートの</w:t>
                      </w:r>
                      <w:r w:rsidRPr="00E228C2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703369">
        <w:rPr>
          <w:rFonts w:hint="eastAsia"/>
        </w:rPr>
        <w:t>ピラミッドチャートを使う</w:t>
      </w:r>
      <w:r w:rsidR="0030228B">
        <w:rPr>
          <w:rFonts w:hint="eastAsia"/>
        </w:rPr>
        <w:t>と</w:t>
      </w:r>
      <w:r w:rsidR="00703369">
        <w:rPr>
          <w:rFonts w:hint="eastAsia"/>
        </w:rPr>
        <w:t>、主張、考え、まとめなどに書かれていることの具体的なイメージがつかみやすくなります。また、上段に書かれていることが、どのような具体例や</w:t>
      </w:r>
      <w:r w:rsidR="002A7F29">
        <w:rPr>
          <w:rFonts w:hint="eastAsia"/>
        </w:rPr>
        <w:t>アイデア</w:t>
      </w:r>
      <w:r w:rsidR="00703369">
        <w:rPr>
          <w:rFonts w:hint="eastAsia"/>
        </w:rPr>
        <w:t>によって支えられているかとい</w:t>
      </w:r>
      <w:r w:rsidR="00506350">
        <w:rPr>
          <w:rFonts w:hint="eastAsia"/>
        </w:rPr>
        <w:t>う</w:t>
      </w:r>
      <w:r w:rsidR="00703369">
        <w:rPr>
          <w:rFonts w:hint="eastAsia"/>
        </w:rPr>
        <w:t>構造を</w:t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は</w:t>
            </w:r>
          </w:rt>
          <w:rubyBase>
            <w:r w:rsidR="00506350">
              <w:rPr>
                <w:rFonts w:hint="eastAsia"/>
              </w:rPr>
              <w:t>把</w:t>
            </w:r>
          </w:rubyBase>
        </w:ruby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あく</w:t>
            </w:r>
          </w:rt>
          <w:rubyBase>
            <w:r w:rsidR="00506350">
              <w:rPr>
                <w:rFonts w:hint="eastAsia"/>
              </w:rPr>
              <w:t>握</w:t>
            </w:r>
          </w:rubyBase>
        </w:ruby>
      </w:r>
      <w:r w:rsidR="00703369">
        <w:rPr>
          <w:rFonts w:hint="eastAsia"/>
        </w:rPr>
        <w:t>するのにも適しています。</w:t>
      </w:r>
    </w:p>
    <w:p w:rsidR="00F51946" w:rsidRDefault="0037623D">
      <w:pPr>
        <w:widowControl/>
        <w:jc w:val="left"/>
        <w:rPr>
          <w:rFonts w:ascii="Century Schoolbook" w:eastAsia="ＭＳ 明朝" w:hAnsi="Century School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BAE0377" wp14:editId="7DC7BB20">
                <wp:simplePos x="0" y="0"/>
                <wp:positionH relativeFrom="page">
                  <wp:posOffset>2257425</wp:posOffset>
                </wp:positionH>
                <wp:positionV relativeFrom="paragraph">
                  <wp:posOffset>855345</wp:posOffset>
                </wp:positionV>
                <wp:extent cx="2523490" cy="1814195"/>
                <wp:effectExtent l="0" t="0" r="0" b="14605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1814195"/>
                          <a:chOff x="31714" y="0"/>
                          <a:chExt cx="2524335" cy="1815451"/>
                        </a:xfrm>
                      </wpg:grpSpPr>
                      <wps:wsp>
                        <wps:cNvPr id="147" name="二等辺三角形 147"/>
                        <wps:cNvSpPr/>
                        <wps:spPr>
                          <a:xfrm>
                            <a:off x="31714" y="0"/>
                            <a:ext cx="2436175" cy="181545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下矢印 156"/>
                        <wps:cNvSpPr/>
                        <wps:spPr>
                          <a:xfrm>
                            <a:off x="2119804" y="169138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角丸四角形 158"/>
                        <wps:cNvSpPr/>
                        <wps:spPr>
                          <a:xfrm>
                            <a:off x="585683" y="147950"/>
                            <a:ext cx="1323973" cy="3702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2A7F29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私たちの学校の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魅力を</w:t>
                              </w:r>
                            </w:p>
                            <w:p w:rsidR="008B753A" w:rsidRPr="002A7F29" w:rsidRDefault="008B753A" w:rsidP="002A7F2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宣伝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たい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角丸四角形 159"/>
                        <wps:cNvSpPr/>
                        <wps:spPr>
                          <a:xfrm>
                            <a:off x="78028" y="1273403"/>
                            <a:ext cx="755328" cy="37384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20993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学校生活の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  <w:t>宣伝動画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角丸四角形 160"/>
                        <wps:cNvSpPr/>
                        <wps:spPr>
                          <a:xfrm>
                            <a:off x="895888" y="1458390"/>
                            <a:ext cx="714152" cy="3570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20993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学校行事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  <w:t>ポスター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角丸四角形 161"/>
                        <wps:cNvSpPr/>
                        <wps:spPr>
                          <a:xfrm>
                            <a:off x="1684835" y="1256429"/>
                            <a:ext cx="753745" cy="37384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620993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ボランティア活動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角丸四角形 322"/>
                        <wps:cNvSpPr/>
                        <wps:spPr>
                          <a:xfrm>
                            <a:off x="444367" y="729581"/>
                            <a:ext cx="753745" cy="37384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2A7F29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メディアを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通して伝える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角丸四角形 323"/>
                        <wps:cNvSpPr/>
                        <wps:spPr>
                          <a:xfrm>
                            <a:off x="1302905" y="729580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50238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直接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伝える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408274" y="1215676"/>
                            <a:ext cx="166801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813975" y="602553"/>
                            <a:ext cx="862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E0377" id="グループ化 146" o:spid="_x0000_s1417" style="position:absolute;margin-left:177.75pt;margin-top:67.35pt;width:198.7pt;height:142.85pt;z-index:251991040;mso-position-horizontal-relative:page;mso-width-relative:margin;mso-height-relative:margin" coordorigin="317" coordsize="25243,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yhdQYAAI4sAAAOAAAAZHJzL2Uyb0RvYy54bWzsmk1v2zYYx+8D9h0E3ReL1LsRpwjSpRjQ&#10;tUHbrWdGL7YGidQoOXZ2TE7F2ssOG7AeBvSywzCswAYsKPbyYZwg/Rh7SEqyndiJky4dFuhiS+KL&#10;yIfkj38+etbvjLNU24t4kTDa09GaoWsRDViY0H5P/+zJ9keerhUloSFJGY16+n5U6Hc2PvxgfZR3&#10;I8wGLA0jrkEltOiO8p4+KMu82+kUwSDKSLHG8ohCYsx4Rkq45f1OyMkIas/SDjYMpzNiPMw5C6Ki&#10;gKd3VaK+IeuP4ygoH8ZxEZVa2tOhbaX85fJ3V/x2NtZJt89JPkiCqhnkGq3ISELhpU1Vd0lJtCFP&#10;zlWVJQFnBYvLtYBlHRbHSRDJPkBvkHGmN/c4G+ayL/3uqJ83ZgLTnrHTtasNHuztcC0JYewsR9co&#10;yWCQJgevJ4c/TQ7/mBx+d/L8W00kgaFGeb8L+e/x/HG+w6sHfXUn+j6OeSb+oVfaWJp4vzFxNC61&#10;AB5iG5uWDyMRQBrykIV8Ww1CMICREuVM5CJL16Zlg8HH09KWadpNaduykSjdqV/eEW1smjTKYVIV&#10;U7sV72a3xwOSR3I4CmGHxm5ubbfjN89Pf3729q83x0fP3v74zcmfr8B0rjKdLNLYregWYMIFRjvX&#10;+cZwlukg94Kuk27Oi/JexDJNXPT0kieE9lPRYtIle/eLUlmqziYeFyxNwu0kTeWNWHTRVsq1PQLL&#10;ZbePZNF0mH3KQvXMsw1DLhqwuFyjIru0/1xNKRX1USZqVi8VT2Bw6n7Lq3I/jUS+lD6KYpiDYnrI&#10;NzY1q5eSIIhoqRpTDEgYqceiKYvbIisUNcfw/qbuqoL5TtZ1q1ZW+UXRSMKjKWxc1DBVuCkh38xo&#10;2RTOEsr4ogpS6FX1ZpW/NpIyjbDSLgv3YaZxptBV5MF2AsN7nxTlDuHAKlhLwN/yIfzEKRv1dFZd&#10;6dqA8a8WPRf5YSlAqq6NgH09vfhySHika+knFBaJjyxLwFLeWLaL4YbPpuzOptBhtsVgviAgfR7I&#10;S5G/TOvLmLPsKWB6U7wVkggN4N09PSh5fbNVKiYD6INoc1NmA0DmpLxPH+eBqFxYVUzdJ+OnhOf1&#10;HIfl8YDVC/PcNFd5RUnKNoclixO5BqZ2rewNkBB4ex+0sBvKHh99ffrDq5MXrzUED2EaiAYAVy6H&#10;BEbI9wzFSOT4yPREcZizFSYBFdiqUYEMCzuSsQ0lz6EiZCO6yTkbSStLVoj6+mG1IZDwCxjdOEth&#10;vgEbNNtHXr13zuTBc3kcy8HV7K5qhAYshw/v7zbo2d52HN+vCrdkuRmylOPdsdr5fTl/pqviJmgT&#10;kc+BOot507AGI0cwvYINXCjQwEULmXCRQqzJV6GjliQ2qG4l5UCGHB8dnbx8WesRSLoKamzPdjxT&#10;qjGQMr5drfqaNMjEpu9CupBzpmtg4xLSgKKl4SOQ5VPSqA1wORgWbdiWLD6rTKxaDYCeGGZCSkoR&#10;I+bTYpFwBisa7JzIN6CDgnxziWfkyCJdtFyLzNQE+GtlkDLv/JiuIINmYCX3hZuF1XJp1KDKXEiq&#10;6mlLqyvRyl9Oq2awVxJGrmdgQJ84WmLXtAxzXhe5tm2KdAUr07OsSmLUJ9caQpW6bGHVntlmzrlq&#10;R7kKrMBDVe+2/8U5roXVvDfxSl6yJdLKEWJUesnOSStIuoq08nzb8ypaWbZnglds7hQHXjBkw5FK&#10;0sp2DVX98kNcS6uWVu9IK+mNaqXV7fE2OeC2WUarZrBXklbI8SxPuN6luLIdC0tpNnU6ubbp1k4n&#10;023FFYC6OTie9ZC3J8HrO8SbkyA2pHuxxdWtwZWJQe4sxpVIuoq4sixwgsOHOaCVi0FoSdi1sALX&#10;1qzTrHVbNR/gbtjHjpUvooXVLYIVuL2XwUo6nsRgr6atTAOD63lKq7MnwVlpBf54V6a3J8FFwQet&#10;tPpXpJX0jLa0ujW0QjbgRdHq9OVvp79/Pzn4dXL4YnLwy+TgbwhAkJ/tKmBt0Sq6q47WqaOrmtAu&#10;y/CwW8UfYIhecGX8wlReIcfxDARufeG7ugRWaUIvDFFKqfg0hz0bgp9W+TSnPide67PbChFCi0OL&#10;VogOet+hReV4xdAiYS8x8O8zBgamzgVzsWEPbJ6Xz0UPwRdotXc6BoYvPPNeVM/BZh02185EESn5&#10;/5iJMpITgl6l66QK0BVRtbP3cuZOw4g3/gEAAP//AwBQSwMEFAAGAAgAAAAhAGmVvd/iAAAACwEA&#10;AA8AAABkcnMvZG93bnJldi54bWxMj8tOwzAQRfdI/IM1SOyo8zKFEKeqKmBVVaJFQuzceJpEje0o&#10;dpP07xlWsBzdo3vPFKvZdGzEwbfOSogXETC0ldOtrSV8Ht4enoD5oKxWnbMo4YoeVuXtTaFy7Sb7&#10;geM+1IxKrM+VhCaEPufcVw0a5ReuR0vZyQ1GBTqHmutBTVRuOp5E0SM3qrW00KgeNw1W5/3FSHif&#10;1LRO49dxez5trt8Hsfvaxijl/d28fgEWcA5/MPzqkzqU5HR0F6s96ySkQghCKUizJTAiliJ5BnaU&#10;kCVRBrws+P8fyh8AAAD//wMAUEsBAi0AFAAGAAgAAAAhALaDOJL+AAAA4QEAABMAAAAAAAAAAAAA&#10;AAAAAAAAAFtDb250ZW50X1R5cGVzXS54bWxQSwECLQAUAAYACAAAACEAOP0h/9YAAACUAQAACwAA&#10;AAAAAAAAAAAAAAAvAQAAX3JlbHMvLnJlbHNQSwECLQAUAAYACAAAACEAmg+MoXUGAACOLAAADgAA&#10;AAAAAAAAAAAAAAAuAgAAZHJzL2Uyb0RvYy54bWxQSwECLQAUAAYACAAAACEAaZW93+IAAAALAQAA&#10;DwAAAAAAAAAAAAAAAADPCAAAZHJzL2Rvd25yZXYueG1sUEsFBgAAAAAEAAQA8wAAAN4JAAAAAA==&#10;">
                <v:shape id="二等辺三角形 147" o:spid="_x0000_s1418" type="#_x0000_t5" style="position:absolute;left:317;width:24361;height:18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gwxAAAANwAAAAPAAAAZHJzL2Rvd25yZXYueG1sRE9LawIx&#10;EL4X/A9hhN5qVisqq1FKH1DBg8+Dt2Ez7i5uJmuSrlt/vREKvc3H95zZojWVaMj50rKCfi8BQZxZ&#10;XXKuYL/7epmA8AFZY2WZFPySh8W88zTDVNsrb6jZhlzEEPYpKihCqFMpfVaQQd+zNXHkTtYZDBG6&#10;XGqH1xhuKjlIkpE0WHJsKLCm94Ky8/bHKFjtTku3aoaf4/rjsJ8cXy/J+jZS6rnbvk1BBGrDv/jP&#10;/a3j/OEYHs/EC+T8DgAA//8DAFBLAQItABQABgAIAAAAIQDb4fbL7gAAAIUBAAATAAAAAAAAAAAA&#10;AAAAAAAAAABbQ29udGVudF9UeXBlc10ueG1sUEsBAi0AFAAGAAgAAAAhAFr0LFu/AAAAFQEAAAsA&#10;AAAAAAAAAAAAAAAAHwEAAF9yZWxzLy5yZWxzUEsBAi0AFAAGAAgAAAAhAMz7eDDEAAAA3AAAAA8A&#10;AAAAAAAAAAAAAAAABwIAAGRycy9kb3ducmV2LnhtbFBLBQYAAAAAAwADALcAAAD4AgAAAAA=&#10;" fillcolor="#d8d8d8 [2732]" stroked="f" strokeweight="1pt"/>
                <v:shape id="下矢印 156" o:spid="_x0000_s1419" type="#_x0000_t67" style="position:absolute;left:21198;top:1691;width:4362;height:1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sZvQAAANwAAAAPAAAAZHJzL2Rvd25yZXYueG1sRE9Ni8Iw&#10;EL0v+B/CCN62qYIi1SgiCl5tF/Y6NGNabCa1ibb+eyMI3ubxPme9HWwjHtT52rGCaZKCIC6drtko&#10;+CuOv0sQPiBrbByTgid52G5GP2vMtOv5TI88GBFD2GeooAqhzaT0ZUUWfeJa4shdXGcxRNgZqTvs&#10;Y7ht5CxNF9JizbGhwpb2FZXX/G4VXJa5qdvZwfxTSs/+dijMWRdKTcbDbgUi0BC+4o/7pOP8+QLe&#10;z8QL5OYFAAD//wMAUEsBAi0AFAAGAAgAAAAhANvh9svuAAAAhQEAABMAAAAAAAAAAAAAAAAAAAAA&#10;AFtDb250ZW50X1R5cGVzXS54bWxQSwECLQAUAAYACAAAACEAWvQsW78AAAAVAQAACwAAAAAAAAAA&#10;AAAAAAAfAQAAX3JlbHMvLnJlbHNQSwECLQAUAAYACAAAACEAefm7Gb0AAADcAAAADwAAAAAAAAAA&#10;AAAAAAAHAgAAZHJzL2Rvd25yZXYueG1sUEsFBgAAAAADAAMAtwAAAPECAAAAAA==&#10;" adj="16782,4409" fillcolor="#f69" stroked="f" strokeweight="1pt">
                  <v:textbox style="layout-flow:vertical-ideographic" inset="0,6mm,0,0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具体化</w:t>
                        </w:r>
                      </w:p>
                    </w:txbxContent>
                  </v:textbox>
                </v:shape>
                <v:roundrect id="角丸四角形 158" o:spid="_x0000_s1420" style="position:absolute;left:5856;top:1479;width:13240;height:3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yFxgAAANwAAAAPAAAAZHJzL2Rvd25yZXYueG1sRI9Na8JA&#10;EIbvBf/DMgVvddOiIqmrBKFiS0W0hdbbkJ0mwexsyK4a++udg+Bthnk/npnOO1erE7Wh8mzgeZCA&#10;Is69rbgw8P319jQBFSKyxdozGbhQgPms9zDF1Pozb+m0i4WSEA4pGihjbFKtQ16SwzDwDbHc/nzr&#10;MMraFtq2eJZwV+uXJBlrhxVLQ4kNLUrKD7ujk94s2ww/fi8/y899scbD/360mrwb03/ssldQkbp4&#10;F9/cKyv4I6GVZ2QCPbsCAAD//wMAUEsBAi0AFAAGAAgAAAAhANvh9svuAAAAhQEAABMAAAAAAAAA&#10;AAAAAAAAAAAAAFtDb250ZW50X1R5cGVzXS54bWxQSwECLQAUAAYACAAAACEAWvQsW78AAAAVAQAA&#10;CwAAAAAAAAAAAAAAAAAfAQAAX3JlbHMvLnJlbHNQSwECLQAUAAYACAAAACEA5Cfchc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2A7F29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私たちの学校の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魅力を</w:t>
                        </w:r>
                      </w:p>
                      <w:p w:rsidR="008B753A" w:rsidRPr="002A7F29" w:rsidRDefault="008B753A" w:rsidP="002A7F2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宣伝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たい</w:t>
                        </w:r>
                      </w:p>
                    </w:txbxContent>
                  </v:textbox>
                </v:roundrect>
                <v:roundrect id="角丸四角形 159" o:spid="_x0000_s1421" style="position:absolute;left:780;top:12734;width:7553;height:37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3kexwAAANwAAAAPAAAAZHJzL2Rvd25yZXYueG1sRI/dasJA&#10;EIXvBd9hGcE73VS0aOoqQVBsqYg/YL0bstMkmJ0N2a3GPn23IHg3wzlzvjPTeWNKcaXaFZYVvPQj&#10;EMSp1QVnCo6HZW8MwnlkjaVlUnAnB/NZuzXFWNsb7+i695kIIexiVJB7X8VSujQng65vK+Kgfdva&#10;oA9rnUld4y2Em1IOouhVGiw4EHKsaJFTetn/mMBNku3w4+t+Wn2esw1efs+j9fhdqW6nSd5AeGr8&#10;0/y4XutQfzSB/2fCBHL2BwAA//8DAFBLAQItABQABgAIAAAAIQDb4fbL7gAAAIUBAAATAAAAAAAA&#10;AAAAAAAAAAAAAABbQ29udGVudF9UeXBlc10ueG1sUEsBAi0AFAAGAAgAAAAhAFr0LFu/AAAAFQEA&#10;AAsAAAAAAAAAAAAAAAAAHwEAAF9yZWxzLy5yZWxzUEsBAi0AFAAGAAgAAAAhAItreR7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20993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学校生活の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  <w:t>宣伝動画</w:t>
                        </w:r>
                      </w:p>
                    </w:txbxContent>
                  </v:textbox>
                </v:roundrect>
                <v:roundrect id="角丸四角形 160" o:spid="_x0000_s1422" style="position:absolute;left:8958;top:14583;width:7142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o+xgAAANwAAAAPAAAAZHJzL2Rvd25yZXYueG1sRI9Na8JA&#10;EIbvhf6HZQre6qaiIqmrhIJiiyLaQuttyE6TYHY2ZFeN/fWdg+Bthnk/npnOO1erM7Wh8mzgpZ+A&#10;Is69rbgw8PW5eJ6AChHZYu2ZDFwpwHz2+DDF1PoL7+i8j4WSEA4pGihjbFKtQ16Sw9D3DbHcfn3r&#10;MMraFtq2eJFwV+tBkoy1w4qlocSG3krKj/uTk94s2w4/fq7fy/Wh2ODx7zBaTd6N6T112SuoSF28&#10;i2/ulRX8seDLMzKBnv0DAAD//wMAUEsBAi0AFAAGAAgAAAAhANvh9svuAAAAhQEAABMAAAAAAAAA&#10;AAAAAAAAAAAAAFtDb250ZW50X1R5cGVzXS54bWxQSwECLQAUAAYACAAAACEAWvQsW78AAAAVAQAA&#10;CwAAAAAAAAAAAAAAAAAfAQAAX3JlbHMvLnJlbHNQSwECLQAUAAYACAAAACEA1D0aPs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20993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学校行事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  <w:t>ポスター</w:t>
                        </w:r>
                      </w:p>
                    </w:txbxContent>
                  </v:textbox>
                </v:roundrect>
                <v:roundrect id="角丸四角形 161" o:spid="_x0000_s1423" style="position:absolute;left:16848;top:12564;width:7537;height:37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+lxwAAANwAAAAPAAAAZHJzL2Rvd25yZXYueG1sRI9Ba8JA&#10;EIXvhf6HZQq91Y2likQ3EgSLlYqYFjS3ITsmwexsyG419td3C4K3Gd6b972ZzXvTiDN1rrasYDiI&#10;QBAXVtdcKvj+Wr5MQDiPrLGxTAqu5GCePD7MMNb2wjs6Z74UIYRdjAoq79tYSldUZNANbEsctKPt&#10;DPqwdqXUHV5CuGnkaxSNpcGaA6HClhYVFafsxwRumm7f1ofr/v0zLzd4+s1Hq8mHUs9PfToF4an3&#10;d/PteqVD/fEQ/p8JE8jkDwAA//8DAFBLAQItABQABgAIAAAAIQDb4fbL7gAAAIUBAAATAAAAAAAA&#10;AAAAAAAAAAAAAABbQ29udGVudF9UeXBlc10ueG1sUEsBAi0AFAAGAAgAAAAhAFr0LFu/AAAAFQEA&#10;AAsAAAAAAAAAAAAAAAAAHwEAAF9yZWxzLy5yZWxzUEsBAi0AFAAGAAgAAAAhALtxv6X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620993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ボランティア活動</w:t>
                        </w:r>
                      </w:p>
                    </w:txbxContent>
                  </v:textbox>
                </v:roundrect>
                <v:roundrect id="角丸四角形 322" o:spid="_x0000_s1424" style="position:absolute;left:4443;top:7295;width:7538;height:37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bzxwAAANwAAAAPAAAAZHJzL2Rvd25yZXYueG1sRI9ba8JA&#10;EIXfC/0PyxT61myaapHUVUJBUakUL9D6NmSnSTA7G7KrRn+9WxB8PJzLxxmOO1OLI7WusqzgNYpB&#10;EOdWV1wo2G4mLwMQziNrrC2TgjM5GI8eH4aYanviFR3XvhBhhF2KCkrvm1RKl5dk0EW2IQ7en20N&#10;+iDbQuoWT2Hc1DKJ43dpsOJAKLGhz5Ly/fpgAjfLvnuL3/PP9GtXLHF/2fVng7lSz09d9gHCU+fv&#10;4Vt7phW8JQn8nwlHQI6uAAAA//8DAFBLAQItABQABgAIAAAAIQDb4fbL7gAAAIUBAAATAAAAAAAA&#10;AAAAAAAAAAAAAABbQ29udGVudF9UeXBlc10ueG1sUEsBAi0AFAAGAAgAAAAhAFr0LFu/AAAAFQEA&#10;AAsAAAAAAAAAAAAAAAAAHwEAAF9yZWxzLy5yZWxzUEsBAi0AFAAGAAgAAAAhAHAN9vP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2A7F29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メディアを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通して伝える</w:t>
                        </w:r>
                      </w:p>
                    </w:txbxContent>
                  </v:textbox>
                </v:roundrect>
                <v:roundrect id="角丸四角形 323" o:spid="_x0000_s1425" style="position:absolute;left:13029;top:7295;width:753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oxgAAANwAAAAPAAAAZHJzL2Rvd25yZXYueG1sRI9fa8Iw&#10;FMXfhX2HcAe+aapuQ6pRiqCoOMacoL5dmmtbbG5KE7X66RdhsMfD+fPjjKeNKcWValdYVtDrRiCI&#10;U6sLzhTsfuadIQjnkTWWlknBnRxMJy+tMcba3vibrlufiTDCLkYFufdVLKVLczLourYiDt7J1gZ9&#10;kHUmdY23MG5K2Y+iD2mw4EDIsaJZTul5ezGBmyRfb+vDfb/YHLNPPD+O78vhSqn2a5OMQHhq/H/4&#10;r73UCgb9ATzPhCMgJ78AAAD//wMAUEsBAi0AFAAGAAgAAAAhANvh9svuAAAAhQEAABMAAAAAAAAA&#10;AAAAAAAAAAAAAFtDb250ZW50X1R5cGVzXS54bWxQSwECLQAUAAYACAAAACEAWvQsW78AAAAVAQAA&#10;CwAAAAAAAAAAAAAAAAAfAQAAX3JlbHMvLnJlbHNQSwECLQAUAAYACAAAACEAH0FTaM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9502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直接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伝える</w:t>
                        </w:r>
                      </w:p>
                    </w:txbxContent>
                  </v:textbox>
                </v:roundrect>
                <v:line id="直線コネクタ 155" o:spid="_x0000_s1426" style="position:absolute;visibility:visible;mso-wrap-style:square" from="4082,12156" to="20762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YJxQAAANwAAAAPAAAAZHJzL2Rvd25yZXYueG1sRE9bS8Mw&#10;FH4X/A/hDHwZLvVSGd2yIoIoqINOYezt0Jw1nc1JaGJX/fVGEPZ2Pr7rWZaj7cRAfWgdK7iaZSCI&#10;a6dbbhR8vD9ezkGEiKyxc0wKvilAuTo/W2Kh3ZErGjaxESmEQ4EKTIy+kDLUhiyGmfPEidu73mJM&#10;sG+k7vGYwm0nr7PsTlpsOTUY9PRgqP7cfFkFO//Tvtw84a3hN3uoXg/TrZ+ulbqYjPcLEJHGeBL/&#10;u591mp/n8PdMukCufgEAAP//AwBQSwECLQAUAAYACAAAACEA2+H2y+4AAACFAQAAEwAAAAAAAAAA&#10;AAAAAAAAAAAAW0NvbnRlbnRfVHlwZXNdLnhtbFBLAQItABQABgAIAAAAIQBa9CxbvwAAABUBAAAL&#10;AAAAAAAAAAAAAAAAAB8BAABfcmVscy8ucmVsc1BLAQItABQABgAIAAAAIQA8xMYJxQAAANwAAAAP&#10;AAAAAAAAAAAAAAAAAAcCAABkcnMvZG93bnJldi54bWxQSwUGAAAAAAMAAwC3AAAA+QIAAAAA&#10;" strokecolor="white [3212]" strokeweight="2.25pt">
                  <v:stroke joinstyle="miter"/>
                </v:line>
                <v:line id="直線コネクタ 154" o:spid="_x0000_s1427" style="position:absolute;visibility:visible;mso-wrap-style:square" from="8139,6025" to="1676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OSxAAAANwAAAAPAAAAZHJzL2Rvd25yZXYueG1sRE9NawIx&#10;EL0L/ocwhV6kZq22lK1RRJAK2oK2UHobNtPN6mYSNqmu/nojCL3N433OeNraWhyoCZVjBYN+BoK4&#10;cLriUsHX5+LhBUSIyBprx6TgRAGmk25njLl2R97QYRtLkUI45KjAxOhzKUNhyGLoO0+cuF/XWIwJ&#10;NqXUDR5TuK3lY5Y9S4sVpwaDnuaGiv32zyr48edqNXzDkeF3u9usd71v3/tQ6v6unb2CiNTGf/HN&#10;vdRp/tMIrs+kC+TkAgAA//8DAFBLAQItABQABgAIAAAAIQDb4fbL7gAAAIUBAAATAAAAAAAAAAAA&#10;AAAAAAAAAABbQ29udGVudF9UeXBlc10ueG1sUEsBAi0AFAAGAAgAAAAhAFr0LFu/AAAAFQEAAAsA&#10;AAAAAAAAAAAAAAAAHwEAAF9yZWxzLy5yZWxzUEsBAi0AFAAGAAgAAAAhAFOIY5LEAAAA3AAAAA8A&#10;AAAAAAAAAAAAAAAABwIAAGRycy9kb3ducmV2LnhtbFBLBQYAAAAAAwADALcAAAD4AgAAAAA=&#10;" strokecolor="white [3212]" strokeweight="2.25pt">
                  <v:stroke joinstyle="miter"/>
                </v:line>
                <w10:wrap anchorx="page"/>
              </v:group>
            </w:pict>
          </mc:Fallback>
        </mc:AlternateContent>
      </w:r>
      <w:r w:rsidR="00F51946">
        <w:br w:type="page"/>
      </w:r>
    </w:p>
    <w:p w:rsidR="00907E43" w:rsidRPr="00907E43" w:rsidRDefault="004C709E" w:rsidP="00184E72">
      <w:pPr>
        <w:pStyle w:val="aa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36256A00" wp14:editId="54603F97">
                <wp:simplePos x="0" y="0"/>
                <wp:positionH relativeFrom="margin">
                  <wp:posOffset>1424020</wp:posOffset>
                </wp:positionH>
                <wp:positionV relativeFrom="margin">
                  <wp:posOffset>903758</wp:posOffset>
                </wp:positionV>
                <wp:extent cx="6559113" cy="4829596"/>
                <wp:effectExtent l="0" t="0" r="0" b="28575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113" cy="4829596"/>
                          <a:chOff x="31714" y="0"/>
                          <a:chExt cx="2494990" cy="1837014"/>
                        </a:xfrm>
                      </wpg:grpSpPr>
                      <wps:wsp>
                        <wps:cNvPr id="428" name="二等辺三角形 428"/>
                        <wps:cNvSpPr/>
                        <wps:spPr>
                          <a:xfrm>
                            <a:off x="31714" y="0"/>
                            <a:ext cx="2436175" cy="181545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直線コネクタ 429"/>
                        <wps:cNvCnPr/>
                        <wps:spPr>
                          <a:xfrm>
                            <a:off x="813975" y="602553"/>
                            <a:ext cx="8623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直線コネクタ 430"/>
                        <wps:cNvCnPr/>
                        <wps:spPr>
                          <a:xfrm>
                            <a:off x="408274" y="1215676"/>
                            <a:ext cx="1668019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下矢印 431"/>
                        <wps:cNvSpPr/>
                        <wps:spPr>
                          <a:xfrm>
                            <a:off x="2090459" y="169138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4C709E" w:rsidRDefault="008B753A" w:rsidP="004C709E">
                              <w:pPr>
                                <w:spacing w:line="6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</w:rPr>
                              </w:pPr>
                              <w:r w:rsidRPr="004C709E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角丸四角形 432"/>
                        <wps:cNvSpPr/>
                        <wps:spPr>
                          <a:xfrm>
                            <a:off x="449272" y="147996"/>
                            <a:ext cx="1598295" cy="3702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角丸四角形 433"/>
                        <wps:cNvSpPr/>
                        <wps:spPr>
                          <a:xfrm>
                            <a:off x="116282" y="1305531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角丸四角形 434"/>
                        <wps:cNvSpPr/>
                        <wps:spPr>
                          <a:xfrm>
                            <a:off x="876690" y="1479954"/>
                            <a:ext cx="754213" cy="35706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角丸四角形 435"/>
                        <wps:cNvSpPr/>
                        <wps:spPr>
                          <a:xfrm>
                            <a:off x="1638521" y="1289674"/>
                            <a:ext cx="753745" cy="35687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角丸四角形 541"/>
                        <wps:cNvSpPr/>
                        <wps:spPr>
                          <a:xfrm>
                            <a:off x="432915" y="739572"/>
                            <a:ext cx="754258" cy="35698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角丸四角形 550"/>
                        <wps:cNvSpPr/>
                        <wps:spPr>
                          <a:xfrm>
                            <a:off x="1302475" y="739572"/>
                            <a:ext cx="754258" cy="35698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56A00" id="グループ化 427" o:spid="_x0000_s1428" style="position:absolute;left:0;text-align:left;margin-left:112.15pt;margin-top:71.15pt;width:516.45pt;height:380.3pt;z-index:252094464;mso-position-horizontal-relative:margin;mso-position-vertical-relative:margin;mso-width-relative:margin;mso-height-relative:margin" coordorigin="317" coordsize="24949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pKkQYAAI8sAAAOAAAAZHJzL2Uyb0RvYy54bWzsWktv3DYQvhfofxB0b1ak3guvA8OpgwJp&#10;EiRpc6b12FUhiSql9a57tE9Bk0sPLVAfCuTSQ1E0QAvUCPr4MRvD+RkdkqJWa+/G6zR20EKXXYmP&#10;ITma+fjNkBs3p1mq7UWsTGg+0NENQ9eiPKBhkg8H+mePdj7ydK2sSB6SlObRQN+PSv3m5ocfbEyK&#10;foTpiKZhxDQQkpf9STHQR1VV9Hu9MhhFGSlv0CLKoTKmLCMVvLJhL2RkAtKztIcNw+lNKAsLRoOo&#10;LKH0lqzUN4X8OI6C6l4cl1GlpQMd5laJXyZ+d/lvb3OD9IeMFKMkqKdB3mIWGUlyGLQRdYtURBuz&#10;5JyoLAkYLWlc3Qho1qNxnASRWAOsBhlnVnOb0XEh1jLsT4ZFoyZQ7Rk9vbXY4O7efaYl4UC3sKtr&#10;OcngI80OXswOf5od/jE7/O7k6bcarwJFTYphH9rfZsXD4j6rC4byja99GrOM/8OqtKlQ8X6j4mha&#10;aQEUOrbtI2TqWgB1lod923fkRwhG8KV4PxO5yNK1ed9g9HHdG1u+5fvwHXlv5JmuAS1hIj01eI/P&#10;sZnSpACjKud6K/+d3h6OSBGJz1FyPTR6AxOXenv18unpz09e//Xy1fGT1z9+c/Lnc1CdJ1UnujR6&#10;K/slqHCJ0s4tXikOW6aDXFstHdmWjRaWTvoFK6vbEc00/jDQK5aQfJjyGZM+2btTVlJTqhkvLmma&#10;hDtJmooX7nTRdsq0PQLusjtEoms6zj6loSzzbMMQTgMaFz7Kmwv9L0hKcy4vp1yyHJSXwMdR6xZP&#10;1X4a8XZp/iCKwQbh22MxYiNZDkqCIMorOZlyRMJIFvOpLJ+LEMglxzB+I7sWsLhIJVvOsm7Pu0YC&#10;PJrOxpsmJjs3PcTINK+azlmSU7ZMQAqrqkeW7ZWSpGq4lnZpuA+WxqiErrIIdhL4vHdIWd0nDLAK&#10;vAHwt7oHP3FKJwOd1k+6NqLsq2XlvD24AtTq2gSwb6CXX44Ji3Qt/SQHJ/GRZXGwFC+W7WJ4Ye2a&#10;3XZNPs62KdgLAqQvAvHI21epeowZzR4DTG/xUaGK5AGMPdCDiqmX7UpiMgB9EG1tiWYAkAWp7uQP&#10;i4AL51rlpvto+piwQtk4uMddqhzznJnLtrxnTrfGFY0T4QNzvdb6BpDg8HYtaOErtDg9+u309+9n&#10;B7/ODp/NDn6ZHfwNaOG30GI7r1FWeY1CuQZiPWT6HBMADR0D27bJe4Pt1nDpOdhUkKE8RYG0QoFa&#10;kWmSvxEo0lwD03Id2HOlIV8AHNKqW6AAgLEmBqzhp8sdfA0fvW4Hr6ZrOjjXV22A12WJJrii3LeW&#10;WSLUwpz4lGCru9gSLcPDrty1EUa249a7ujJF5DiegcD2+c7d2SJnLJ0tzjmUCZtHzaGOvz794fnJ&#10;sxeaBYVzE7yYOmHDNywbTIxzQ8dHpmBeczQEAoUtRaCQYWHH5vIb7niOQIV0km8xRicC8QSD4ug6&#10;DOupkvALmHacpbALA2PSgNl6wrQX2+CFNo7l4HrYWiJMQIExF9/CTHhhw92GkO3sOI4vNgjostCs&#10;41vxu+Jb1XR3KuIhbAjzmHOFq+BgEfkcuNhyFgbwLBkYRg5nujUFgwdJvzh8d9RrWdys+GC9e6lA&#10;zQRPlCADwdmr4+OToyMVpUHVZaDGsnzsgjSONJbrqxC22exsn0e2crODILU2pdVIA3F+Hj6AZMUc&#10;aSQyrQaGZWGMJbq34zVLxUjAvsYZD7BFaMftSW3CTbAloPAMrHDSZ3poTdLH4as9+uoIrTUMaGVN&#10;YtgFhzKCngeHLbASfOtqwWp1wNhAlbkUqerSDq3Cy6AVJMlWoZWI82p0u5gYIeRgr0Yr04AoUfCq&#10;OTFybdNVxMi0Hc9V0LAiVuzQqktltdJ/cktZI5XVQqs6n/x+0lsdWi0eslzq8GAVt4LYfxVaiRT9&#10;2mjluRDlwCdS3MoW3dtoZWF1gGDaruF0aLWSwnXc6u0T7y20ao5w3kcyvkOrK0AriM1WoVUT9UPe&#10;cw1u5ZiejSENxOEKe74DSVAI3dpw1ZErOBzqQsHmqO9qzglbcNWcIXVwBY743z8ztK0mO342ccWr&#10;LpW4MrGP5IGha/pwsnsWrCxsw3UGfkgDkaDvqdOrLhJkZ9NjHbd6F9wKCfbe5a3+NxccbBsI63Ju&#10;xasuA1bINLBVX2/o0GrlnayOWl0btULNbttRq6umVuIqJ9x6FftufUOXX6ttv8Nz+x7x5j8AAAD/&#10;/wMAUEsDBBQABgAIAAAAIQCejOWp4gAAAAwBAAAPAAAAZHJzL2Rvd25yZXYueG1sTI/BTsJAEIbv&#10;Jr7DZky8ybYLKNRuCSHqiZgIJobb0A5tQ3e26S5teXuXk95m8n/555t0NZpG9NS52rKGeBKBIM5t&#10;UXOp4Xv//rQA4TxygY1l0nAlB6vs/i7FpLADf1G/86UIJewS1FB53yZSurwig25iW+KQnWxn0Ie1&#10;K2XR4RDKTSNVFD1LgzWHCxW2tKkoP+8uRsPHgMN6Gr/12/Npcz3s558/25i0fnwY168gPI3+D4ab&#10;flCHLDgd7YULJxoNSs2mAQ3BTIXhRqj5iwJx1LCM1BJklsr/T2S/AAAA//8DAFBLAQItABQABgAI&#10;AAAAIQC2gziS/gAAAOEBAAATAAAAAAAAAAAAAAAAAAAAAABbQ29udGVudF9UeXBlc10ueG1sUEsB&#10;Ai0AFAAGAAgAAAAhADj9If/WAAAAlAEAAAsAAAAAAAAAAAAAAAAALwEAAF9yZWxzLy5yZWxzUEsB&#10;Ai0AFAAGAAgAAAAhAESiOkqRBgAAjywAAA4AAAAAAAAAAAAAAAAALgIAAGRycy9lMm9Eb2MueG1s&#10;UEsBAi0AFAAGAAgAAAAhAJ6M5aniAAAADAEAAA8AAAAAAAAAAAAAAAAA6wgAAGRycy9kb3ducmV2&#10;LnhtbFBLBQYAAAAABAAEAPMAAAD6CQAAAAA=&#10;">
                <v:shape id="二等辺三角形 428" o:spid="_x0000_s1429" type="#_x0000_t5" style="position:absolute;left:317;width:24361;height:18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pmxQAAANwAAAAPAAAAZHJzL2Rvd25yZXYueG1sRE/LasJA&#10;FN0L/YfhCt3pRCsqqZNQqgULLnx10d0lc01CM3fSmWmM/frOouDycN6rvDeN6Mj52rKCyTgBQVxY&#10;XXOp4Hx6Gy1B+ICssbFMCm7kIc8eBitMtb3ygbpjKEUMYZ+igiqENpXSFxUZ9GPbEkfuYp3BEKEr&#10;pXZ4jeGmkdMkmUuDNceGClt6raj4Ov4YBbvT5d3tutlm0a4/zsvPp+9k/ztX6nHYvzyDCNSHu/jf&#10;vdUKZtO4Np6JR0BmfwAAAP//AwBQSwECLQAUAAYACAAAACEA2+H2y+4AAACFAQAAEwAAAAAAAAAA&#10;AAAAAAAAAAAAW0NvbnRlbnRfVHlwZXNdLnhtbFBLAQItABQABgAIAAAAIQBa9CxbvwAAABUBAAAL&#10;AAAAAAAAAAAAAAAAAB8BAABfcmVscy8ucmVsc1BLAQItABQABgAIAAAAIQAN1apmxQAAANwAAAAP&#10;AAAAAAAAAAAAAAAAAAcCAABkcnMvZG93bnJldi54bWxQSwUGAAAAAAMAAwC3AAAA+QIAAAAA&#10;" fillcolor="#d8d8d8 [2732]" stroked="f" strokeweight="1pt"/>
                <v:line id="直線コネクタ 429" o:spid="_x0000_s1430" style="position:absolute;visibility:visible;mso-wrap-style:square" from="8139,6025" to="16763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cqxAAAANwAAAAPAAAAZHJzL2Rvd25yZXYueG1sRI/RasJA&#10;FETfC/7DcoW+FN00lqAxG5FKoRQqGP2AS/aaDWbvhuw2pn/fLRT6OMycGabYTbYTIw2+dazgeZmA&#10;IK6dbrlRcDm/LdYgfEDW2DkmBd/kYVfOHgrMtbvzicYqNCKWsM9RgQmhz6X0tSGLful64uhd3WAx&#10;RDk0Ug94j+W2k2mSZNJiy3HBYE+vhupb9WUVvGS4egrTx/iJuj9m9flgVulBqcf5tN+CCDSF//Af&#10;/a4jl27g90w8ArL8AQAA//8DAFBLAQItABQABgAIAAAAIQDb4fbL7gAAAIUBAAATAAAAAAAAAAAA&#10;AAAAAAAAAABbQ29udGVudF9UeXBlc10ueG1sUEsBAi0AFAAGAAgAAAAhAFr0LFu/AAAAFQEAAAsA&#10;AAAAAAAAAAAAAAAAHwEAAF9yZWxzLy5yZWxzUEsBAi0AFAAGAAgAAAAhAHhZJyrEAAAA3AAAAA8A&#10;AAAAAAAAAAAAAAAABwIAAGRycy9kb3ducmV2LnhtbFBLBQYAAAAAAwADALcAAAD4AgAAAAA=&#10;" strokecolor="white [3212]" strokeweight="6pt">
                  <v:stroke joinstyle="miter"/>
                </v:line>
                <v:line id="直線コネクタ 430" o:spid="_x0000_s1431" style="position:absolute;visibility:visible;mso-wrap-style:square" from="4082,12156" to="20762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hqwQAAANwAAAAPAAAAZHJzL2Rvd25yZXYueG1sRE/basJA&#10;EH0v+A/LFHwpuqkpQVJXkUpBCgpePmDITrOh2dmQ3cb4985DoY+Hc19tRt+qgfrYBDbwOs9AEVfB&#10;NlwbuF4+Z0tQMSFbbAOTgTtF2KwnTyssbbjxiYZzqpWEcCzRgEupK7WOlSOPcR46YuG+Q+8xCexr&#10;bXu8Sbhv9SLLCu2xYWlw2NGHo+rn/OsNvBWYv6Txazig7Y5Fddm5fLEzZvo8bt9BJRrTv/jPvbfi&#10;y2W+nJEjoNcPAAAA//8DAFBLAQItABQABgAIAAAAIQDb4fbL7gAAAIUBAAATAAAAAAAAAAAAAAAA&#10;AAAAAABbQ29udGVudF9UeXBlc10ueG1sUEsBAi0AFAAGAAgAAAAhAFr0LFu/AAAAFQEAAAsAAAAA&#10;AAAAAAAAAAAAHwEAAF9yZWxzLy5yZWxzUEsBAi0AFAAGAAgAAAAhAGy6GGrBAAAA3AAAAA8AAAAA&#10;AAAAAAAAAAAABwIAAGRycy9kb3ducmV2LnhtbFBLBQYAAAAAAwADALcAAAD1AgAAAAA=&#10;" strokecolor="white [3212]" strokeweight="6pt">
                  <v:stroke joinstyle="miter"/>
                </v:line>
                <v:shape id="下矢印 431" o:spid="_x0000_s1432" type="#_x0000_t67" style="position:absolute;left:20904;top:1691;width:4363;height:1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VJwQAAANwAAAAPAAAAZHJzL2Rvd25yZXYueG1sRI9Pi8Iw&#10;FMTvwn6H8Ba8aeofRKppWRYFr7aC10fzTMs2L90m2vrtzcKCx2FmfsPs89G24kG9bxwrWMwTEMSV&#10;0w0bBZfyONuC8AFZY+uYFDzJQ559TPaYajfwmR5FMCJC2KeooA6hS6X0VU0W/dx1xNG7ud5iiLI3&#10;Uvc4RLht5TJJNtJiw3Ghxo6+a6p+irtVcNsWpumWB3OlhJ7D76E0Z10qNf0cv3YgAo3hHf5vn7SC&#10;9WoBf2fiEZDZCwAA//8DAFBLAQItABQABgAIAAAAIQDb4fbL7gAAAIUBAAATAAAAAAAAAAAAAAAA&#10;AAAAAABbQ29udGVudF9UeXBlc10ueG1sUEsBAi0AFAAGAAgAAAAhAFr0LFu/AAAAFQEAAAsAAAAA&#10;AAAAAAAAAAAAHwEAAF9yZWxzLy5yZWxzUEsBAi0AFAAGAAgAAAAhAEahZUnBAAAA3AAAAA8AAAAA&#10;AAAAAAAAAAAABwIAAGRycy9kb3ducmV2LnhtbFBLBQYAAAAAAwADALcAAAD1AgAAAAA=&#10;" adj="16782,4409" fillcolor="#f69" stroked="f" strokeweight="1pt">
                  <v:textbox style="layout-flow:vertical-ideographic" inset="0,6mm,0,0">
                    <w:txbxContent>
                      <w:p w:rsidR="008B753A" w:rsidRPr="004C709E" w:rsidRDefault="008B753A" w:rsidP="004C709E">
                        <w:pPr>
                          <w:spacing w:line="6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</w:rPr>
                        </w:pPr>
                        <w:r w:rsidRPr="004C709E"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具体化</w:t>
                        </w:r>
                      </w:p>
                    </w:txbxContent>
                  </v:textbox>
                </v:shape>
                <v:roundrect id="角丸四角形 432" o:spid="_x0000_s1433" style="position:absolute;left:4492;top:1479;width:15983;height: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xGxAAAANwAAAAPAAAAZHJzL2Rvd25yZXYueG1sRI9Ba8JA&#10;FITvBf/D8oTe6kYrpaSuYgpCr4n1kNsj+8xGs2/T7BqTf98VCj0OM/MNs9mNthUD9b5xrGC5SEAQ&#10;V043XCv4Ph5e3kH4gKyxdUwKJvKw286eNphqd+echiLUIkLYp6jAhNClUvrKkEW/cB1x9M6utxii&#10;7Gupe7xHuG3lKknepMWG44LBjj4NVdfiZhUcs33+Y7qpnFxZ5EN+yeSpzJR6no/7DxCBxvAf/mt/&#10;aQXr1xU8zsQjILe/AAAA//8DAFBLAQItABQABgAIAAAAIQDb4fbL7gAAAIUBAAATAAAAAAAAAAAA&#10;AAAAAAAAAABbQ29udGVudF9UeXBlc10ueG1sUEsBAi0AFAAGAAgAAAAhAFr0LFu/AAAAFQEAAAsA&#10;AAAAAAAAAAAAAAAAHwEAAF9yZWxzLy5yZWxzUEsBAi0AFAAGAAgAAAAhAF4UbEb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33" o:spid="_x0000_s1434" style="position:absolute;left:1162;top:13055;width:7538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ndxAAAANwAAAAPAAAAZHJzL2Rvd25yZXYueG1sRI9Ba8JA&#10;FITvgv9heUJvulFLKamrmEKh18R6yO2RfWaj2bdpdo3Jv+8WCj0OM/MNszuMthUD9b5xrGC9SkAQ&#10;V043XCv4On0sX0H4gKyxdUwKJvJw2M9nO0y1e3BOQxFqESHsU1RgQuhSKX1lyKJfuY44ehfXWwxR&#10;9rXUPT4i3LZykyQv0mLDccFgR++GqltxtwpO2TH/Nt1UTq4s8iG/ZvJcZko9LcbjG4hAY/gP/7U/&#10;tYLn7RZ+z8QjIPc/AAAA//8DAFBLAQItABQABgAIAAAAIQDb4fbL7gAAAIUBAAATAAAAAAAAAAAA&#10;AAAAAAAAAABbQ29udGVudF9UeXBlc10ueG1sUEsBAi0AFAAGAAgAAAAhAFr0LFu/AAAAFQEAAAsA&#10;AAAAAAAAAAAAAAAAHwEAAF9yZWxzLy5yZWxzUEsBAi0AFAAGAAgAAAAhADFYyd3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34" o:spid="_x0000_s1435" style="position:absolute;left:8766;top:14799;width:7543;height:3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GpxAAAANwAAAAPAAAAZHJzL2Rvd25yZXYueG1sRI/NasMw&#10;EITvhbyD2EBujZwfSnGjhLhQ6NVOc/BtsTaWE2vlWopjv31VKPQ4zMw3zO4w2lYM1PvGsYLVMgFB&#10;XDndcK3g6/Tx/ArCB2SNrWNSMJGHw372tMNUuwfnNBShFhHCPkUFJoQuldJXhiz6peuIo3dxvcUQ&#10;ZV9L3eMjwm0r10nyIi02HBcMdvRuqLoVd6vglB3zb9NN5eTKIh/yaybPZabUYj4e30AEGsN/+K/9&#10;qRVsN1v4PROPgNz/AAAA//8DAFBLAQItABQABgAIAAAAIQDb4fbL7gAAAIUBAAATAAAAAAAAAAAA&#10;AAAAAAAAAABbQ29udGVudF9UeXBlc10ueG1sUEsBAi0AFAAGAAgAAAAhAFr0LFu/AAAAFQEAAAsA&#10;AAAAAAAAAAAAAAAAHwEAAF9yZWxzLy5yZWxzUEsBAi0AFAAGAAgAAAAhAL6xUan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35" o:spid="_x0000_s1436" style="position:absolute;left:16385;top:12896;width:7537;height:3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QyxAAAANwAAAAPAAAAZHJzL2Rvd25yZXYueG1sRI9Ba8JA&#10;FITvBf/D8oTe6qbaSomuYgpCr4l6yO2Rfc3GZt/G7DYm/75bKPQ4zMw3zHY/2lYM1PvGsYLnRQKC&#10;uHK64VrB+XR8egPhA7LG1jEpmMjDfjd72GKq3Z1zGopQiwhhn6ICE0KXSukrQxb9wnXE0ft0vcUQ&#10;ZV9L3eM9wm0rl0mylhYbjgsGO3o3VH0V31bBKTvkN9NN5eTKIh/yayYvZabU43w8bEAEGsN/+K/9&#10;oRW8rF7h90w8AnL3AwAA//8DAFBLAQItABQABgAIAAAAIQDb4fbL7gAAAIUBAAATAAAAAAAAAAAA&#10;AAAAAAAAAABbQ29udGVudF9UeXBlc10ueG1sUEsBAi0AFAAGAAgAAAAhAFr0LFu/AAAAFQEAAAsA&#10;AAAAAAAAAAAAAAAAHwEAAF9yZWxzLy5yZWxzUEsBAi0AFAAGAAgAAAAhANH99DL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541" o:spid="_x0000_s1437" style="position:absolute;left:4329;top:7395;width:7542;height:3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7RxAAAANwAAAAPAAAAZHJzL2Rvd25yZXYueG1sRI9Ba8JA&#10;FITvQv/D8gq96cZSpaSuYgqFXhP1kNsj+8zGZt+m2W1M/n1XEDwOM/MNs9mNthUD9b5xrGC5SEAQ&#10;V043XCs4Hr7m7yB8QNbYOiYFE3nYbZ9mG0y1u3JOQxFqESHsU1RgQuhSKX1lyKJfuI44emfXWwxR&#10;9rXUPV4j3LbyNUnW0mLDccFgR5+Gqp/izyo4ZPv813RTObmyyIf8kslTmSn18jzuP0AEGsMjfG9/&#10;awWrtyXczsQjILf/AAAA//8DAFBLAQItABQABgAIAAAAIQDb4fbL7gAAAIUBAAATAAAAAAAAAAAA&#10;AAAAAAAAAABbQ29udGVudF9UeXBlc10ueG1sUEsBAi0AFAAGAAgAAAAhAFr0LFu/AAAAFQEAAAsA&#10;AAAAAAAAAAAAAAAAHwEAAF9yZWxzLy5yZWxzUEsBAi0AFAAGAAgAAAAhAIAhjtH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550" o:spid="_x0000_s1438" style="position:absolute;left:13024;top:7395;width:7543;height:3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2XwAAAANwAAAAPAAAAZHJzL2Rvd25yZXYueG1sRE/Pa8Iw&#10;FL4P/B/CE3bTdAOHVKNYYeC1VQ+9PZpnU9e81CbW9r9fDoMdP77f2/1oWzFQ7xvHCj6WCQjiyumG&#10;awWX8/diDcIHZI2tY1IwkYf9bva2xVS7F+c0FKEWMYR9igpMCF0qpa8MWfRL1xFH7uZ6iyHCvpa6&#10;x1cMt638TJIvabHh2GCwo6Oh6qd4WgXn7JA/TDeVkyuLfMjvmbyWmVLv8/GwARFoDP/iP/dJK1it&#10;4vx4Jh4BufsFAAD//wMAUEsBAi0AFAAGAAgAAAAhANvh9svuAAAAhQEAABMAAAAAAAAAAAAAAAAA&#10;AAAAAFtDb250ZW50X1R5cGVzXS54bWxQSwECLQAUAAYACAAAACEAWvQsW78AAAAVAQAACwAAAAAA&#10;AAAAAAAAAAAfAQAAX3JlbHMvLnJlbHNQSwECLQAUAAYACAAAACEAarS9l8AAAADcAAAADwAAAAAA&#10;AAAAAAAAAAAHAgAAZHJzL2Rvd25yZXYueG1sUEsFBgAAAAADAAMAtwAAAPQCAAAAAA=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ピラミッド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63" o:spid="_x0000_s1439" type="#_x0000_t202" style="position:absolute;left:0;text-align:left;margin-left:697.85pt;margin-top:148.8pt;width:30.65pt;height:150pt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dRWAIAAHEEAAAOAAAAZHJzL2Uyb0RvYy54bWysVM2O2jAQvlfqO1i+lwQodDcirOiuqCqh&#10;3ZXYds/GcSCS43FtQ0KPIK36EH2Fquc+T16kYwdYtO2p6sWZ8fx45vtmMrqqS0k2wtgCVEq7nZgS&#10;oThkhVqm9NPD9M0FJdYxlTEJSqR0Kyy9Gr9+Nap0InqwApkJQzCJskmlU7pyTidRZPlKlMx2QAuF&#10;xhxMyRyqZhllhlWYvZRRL46HUQUm0wa4sBZvb1ojHYf8eS64u8tzKxyRKcXaXDhNOBf+jMYjliwN&#10;06uCH8pg/1BFyQqFj55S3TDHyNoUf6QqC27AQu46HMoI8rzgIvSA3XTjF93MV0yL0AuCY/UJJvv/&#10;0vLbzb0hRZbS/rBPiWIlktTsn5rdj2b3q9l/I83+e7PfN7ufqBPvhJBV2iYYOdcY6+r3UCP1x3uL&#10;lx6JOjel/2KPBO0I/vYEuKgd4XjZv7jsDQaUcDR1L+NBHAdGoudobaz7IKAkXkipQUIDzmwzsw4r&#10;Qdeji39MwbSQMpAqFalSOuwP4hBwsmCEVBjoe2hr9ZKrF3WAodftHTtZQLbFBg20U2M1nxZYxYxZ&#10;d88Mjgn2hKPv7vDIJeBrcJAoWYH5+rd7759SwT7jl5IKBy+l9suaGUGJ/KiQ2Xc41n5Sg/J2gCol&#10;5tyyOLeodXkNONtdXDPNg+j9nTyKuYHyEXdk4t9FE1Mca0spvt6K165dB9wxLiaT4ISzqZmbqbnm&#10;PrVH1qP8UD8yow9UOCTxFo4jypIXjLS+LSeTtYO8CHR5rFtcDxTgXAcWDzvoF+dcD17Pf4rxbwAA&#10;AP//AwBQSwMEFAAGAAgAAAAhAD3ztt7eAAAADQEAAA8AAABkcnMvZG93bnJldi54bWxMj91Og0AQ&#10;he9NfIfNmHhnF1GgpSyNMXJrFH2AKTsC6f5QdmmxT+9yZS/PmS9nzil2s1bsRKPrrRHwuIqAkWms&#10;7E0r4PurelgDcx6NRGUNCfglB7vy9qbAXNqz+aRT7VsWQozLUUDn/ZBz7pqONLqVHciE248dNfog&#10;x5bLEc8hXCseR1HKNfYmfOhwoNeOmkM9aQHrC6GvuvrjGL8l1UVpSqfjuxD3d/PLFpin2f/DsNQP&#10;1aEMnfZ2MtIxFfTTJskCKyDeZCmwBXlOsrBvLyBZLF4W/HpF+QcAAP//AwBQSwECLQAUAAYACAAA&#10;ACEAtoM4kv4AAADhAQAAEwAAAAAAAAAAAAAAAAAAAAAAW0NvbnRlbnRfVHlwZXNdLnhtbFBLAQIt&#10;ABQABgAIAAAAIQA4/SH/1gAAAJQBAAALAAAAAAAAAAAAAAAAAC8BAABfcmVscy8ucmVsc1BLAQIt&#10;ABQABgAIAAAAIQBZc/dRWAIAAHEEAAAOAAAAAAAAAAAAAAAAAC4CAABkcnMvZTJvRG9jLnhtbFBL&#10;AQItABQABgAIAAAAIQA987be3gAAAA0BAAAPAAAAAAAAAAAAAAAAALIEAABkcnMvZG93bnJldi54&#10;bWxQSwUGAAAAAAQABADzAAAAvQ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ピラミッド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946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5E5DF45" wp14:editId="7EB32B83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F5194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具体化する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DF45" id="テキスト ボックス 320" o:spid="_x0000_s1440" type="#_x0000_t202" style="position:absolute;left:0;text-align:left;margin-left:694.3pt;margin-top:40.3pt;width:35.65pt;height:112.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GuVgIAAHEEAAAOAAAAZHJzL2Uyb0RvYy54bWysVEtu2zAQ3RfoHQjua1n+xKlgOXATuChg&#10;JAGcNmuaoiwBEoclaUvu0gaCHqJXKLrueXSRDinbcdOuim6oIef/3ozGV3VZkI3QJgcZ07DTpURI&#10;DkkuVzH9+DB7c0mJsUwmrAApYroVhl5NXr8aVyoSPcigSIQmGESaqFIxzaxVURAYnomSmQ4oIVGZ&#10;gi6ZxateBYlmFUYvi6DX7V4EFehEaeDCGHy9aZV04uOnqeD2Lk2NsKSIKdZm/an9uXRnMBmzaKWZ&#10;ynJ+KIP9QxUlyyUmPYW6YZaRtc7/CFXmXIOB1HY4lAGkac6F7wG7CbsvullkTAnfC4Jj1Akm8//C&#10;8tvNvSZ5EtN+D/GRrESSmv1Ts/ve7H42+6+k2X9r9vtm9wPvxBkhZJUyEXouFPra+h3USP3x3eCj&#10;Q6JOdem+2CNBPQbfngAXtSUcHwfD3mg4pISjKhz0LkdDHz549lba2PcCSuKEmGok1OPMNnNjsRI0&#10;PZq4ZBJmeVF4UgtJqphe9DHkbxr0KCQ6uh7aWp1k62XtYeiF/WMnS0i22KCGdmqM4rMcq5gzY++Z&#10;xjHBnnD07R0eaQGYDQ4SJRnoL397d/YxFewTfimpcPBiaj6vmRaUFB8kMvs2HAzcpPrLYDhytOhz&#10;zfJcI9flNeBsh7hminvR2dviKKYaykfckanLiyomOdYWU8zeite2XQfcMS6mU2+Es6mYncuF4i60&#10;w8+h/FA/Mq0OVFgk8RaOI8qiF4y0ti3y07WFNPd0OaxbXA8U4Fx7Fg876Bbn/O6tnv8Uk18AAAD/&#10;/wMAUEsDBBQABgAIAAAAIQCaCTX64QAAAAwBAAAPAAAAZHJzL2Rvd25yZXYueG1sTI/LasMwEEX3&#10;hf6DmEJ3jZSHje1YDqEl20DdQOlOtqa2iTUylpy4/foqq2Y1XOZw50y+m03PLji6zpKE5UIAQ6qt&#10;7qiRcPo4vCTAnFekVW8JJfygg13x+JCrTNsrveOl9A0LJeQyJaH1fsg4d3WLRrmFHZDC7tuORvkQ&#10;x4brUV1Duen5SoiYG9VRuNCqAV9brM/lZCTMn+nxUKXHfT99vUWb1e+ptNNZyueneb8F5nH2/zDc&#10;9IM6FMGpshNpx/qQ10kSB1ZCIsK8EZsoTYFVEtYiioEXOb9/ovgDAAD//wMAUEsBAi0AFAAGAAgA&#10;AAAhALaDOJL+AAAA4QEAABMAAAAAAAAAAAAAAAAAAAAAAFtDb250ZW50X1R5cGVzXS54bWxQSwEC&#10;LQAUAAYACAAAACEAOP0h/9YAAACUAQAACwAAAAAAAAAAAAAAAAAvAQAAX3JlbHMvLnJlbHNQSwEC&#10;LQAUAAYACAAAACEA4BhxrlYCAABxBAAADgAAAAAAAAAAAAAAAAAuAgAAZHJzL2Uyb0RvYy54bWxQ&#10;SwECLQAUAAYACAAAACEAmgk1+uEAAAAMAQAADwAAAAAAAAAAAAAAAACwBAAAZHJzL2Rvd25yZXYu&#10;eG1sUEsFBgAAAAAEAAQA8wAAAL4FAAAAAA==&#10;" filled="f" stroked="f" strokeweight=".5pt">
                <v:textbox style="layout-flow:vertical-ideographic">
                  <w:txbxContent>
                    <w:p w:rsidR="008B753A" w:rsidRPr="007E0B01" w:rsidRDefault="008B753A" w:rsidP="00F5194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具体化する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D3B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62C57E5" wp14:editId="5E34B04D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36" name="角丸四角形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ピラミッドチャート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C57E5" id="角丸四角形 436" o:spid="_x0000_s1441" style="position:absolute;left:0;text-align:left;margin-left:0;margin-top:15.6pt;width:112.75pt;height:26.55pt;z-index:252096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rnswIAAJgFAAAOAAAAZHJzL2Uyb0RvYy54bWysVM1O3DAQvlfqO1i+l2R3KUUrsmgFoqqE&#10;ALFUnL2OTVLZHtf2brJ9jF659dJX4NK3KVIfo2Mnm0UF9VA1B2c8P9/8eo6OW63IWjhfgynoaC+n&#10;RBgOZW3uCvrx5uzNISU+MFMyBUYUdCM8PZ69fnXU2KkYQwWqFI4giPHTxha0CsFOs8zzSmjm98AK&#10;g0IJTrOAV3eXlY41iK5VNs7zg6wBV1oHXHiP3NNOSGcJX0rBw6WUXgSiCoqxhXS6dC7jmc2O2PTO&#10;MVvVvA+D/UMUmtUGnQ5QpywwsnL1MyhdcwceZNjjoDOQsuYi5YDZjPI/sllUzIqUCxbH26FM/v/B&#10;8ov1lSN1WdD9yQElhmls0q/vX38+PDze3yPx+OMbiSIsVGP9FPUX9sr1N49kzLqVTsc/5kPaVNzN&#10;UFzRBsKROdqfjPND7AFH2WTyDm8RNNtZW+fDewGaRKKgDlamvMYOpsKy9bkPqcJlHyUrP1EitcJ+&#10;rZkib3P8esReGbG3mNFSmXgaOKuV6jxHThbT6hJJVNgo0WlfC4mVwdDHKYI0k+JEOYLuCso4FyaM&#10;OlHFStGxn4YxWKQ0lUHAiCzR/4DdA8R5f47dRdnrR1ORRnowzv8WWGc8WCTPYMJgrGsD7iUAhVn1&#10;njv9bZG60sQqhXbZpqkZj/ajbuQtodzgLDnoHpm3/KzGRp4zH66Ywy5h73FThEs8pIKmoNBTlFTg&#10;vrzEj/o47CilpMFXWlD/ecWcoER9MPgMJgex6SSkCxLuKXe55ZqVPgFs2Qh3keWJjLpBbUnpQN/i&#10;IplHbyhihqPPgvLgtpeT0G0NXEVczOdJDZ+wZeHcLCyP4LHCcd5u2lvmbD/FAef/ArYvmU3TaHbV&#10;3elGSwPzVQBZhyjc1bO/4PNPQ9Svqrhfnt6T1m6hzn4DAAD//wMAUEsDBBQABgAIAAAAIQD3PaYl&#10;3AAAAAYBAAAPAAAAZHJzL2Rvd25yZXYueG1sTI/BTsMwEETvlfoP1iJxa52kLZSQTQUVHBHQ9gPc&#10;eJuExusQO2ng6zEnOI5mNPMm24ymEQN1rraMEM8jEMSF1TWXCIf982wNwnnFWjWWCeGLHGzy6SRT&#10;qbYXfqdh50sRStilCqHyvk2ldEVFRrm5bYmDd7KdUT7IrpS6U5dQbhqZRNGNNKrmsFCplrYVFedd&#10;bxD6p1v9ttX+8+4x5u96+THwy+kV8fpqfLgH4Wn0f2H4xQ/okAemo+1ZO9EghCMeYREnIIKbJKsV&#10;iCPCerkAmWfyP37+AwAA//8DAFBLAQItABQABgAIAAAAIQC2gziS/gAAAOEBAAATAAAAAAAAAAAA&#10;AAAAAAAAAABbQ29udGVudF9UeXBlc10ueG1sUEsBAi0AFAAGAAgAAAAhADj9If/WAAAAlAEAAAsA&#10;AAAAAAAAAAAAAAAALwEAAF9yZWxzLy5yZWxzUEsBAi0AFAAGAAgAAAAhAMYCauezAgAAmAUAAA4A&#10;AAAAAAAAAAAAAAAALgIAAGRycy9lMm9Eb2MueG1sUEsBAi0AFAAGAAgAAAAhAPc9piXcAAAABgEA&#10;AA8AAAAAAAAAAAAAAAAADQUAAGRycy9kb3ducmV2LnhtbFBLBQYAAAAABAAEAPMAAAAWBgAAAAA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ピラミッドチャート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F5" w:rsidRPr="00A133F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A133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4E7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3F5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90D8-EE1F-4989-9661-9D142528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2024-03-14T07:28:00Z</dcterms:created>
  <dcterms:modified xsi:type="dcterms:W3CDTF">2024-03-14T07:28:00Z</dcterms:modified>
</cp:coreProperties>
</file>